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9191"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0B3D456A"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489CAFE6"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3E14F3D4"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44DAEDB9"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1DDEA6A7"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01AC2359"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8" w:history="1">
        <w:r w:rsidRPr="00AA0DA0">
          <w:rPr>
            <w:rFonts w:ascii="Arial" w:hAnsi="Arial" w:cs="Arial"/>
            <w:color w:val="467886" w:themeColor="hyperlink"/>
            <w:kern w:val="0"/>
            <w:szCs w:val="24"/>
            <w:u w:val="single"/>
            <w14:ligatures w14:val="none"/>
          </w:rPr>
          <w:t>www.wigtontown.com</w:t>
        </w:r>
      </w:hyperlink>
    </w:p>
    <w:p w14:paraId="43D4B62B"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525D693D" w14:textId="2E5CE09E"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7 May 2025</w:t>
      </w:r>
    </w:p>
    <w:p w14:paraId="649B1CEE"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DB1B326"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53286BC"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4E678A2D" w14:textId="7ED861A5" w:rsidR="00D36C2F" w:rsidRPr="0034382F" w:rsidRDefault="00D36C2F" w:rsidP="00D36C2F">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6F3972">
        <w:rPr>
          <w:rFonts w:ascii="Arial" w:hAnsi="Arial" w:cs="Arial"/>
          <w:b/>
          <w:bCs/>
          <w:kern w:val="0"/>
          <w14:ligatures w14:val="none"/>
        </w:rPr>
        <w:t>Committee</w:t>
      </w:r>
      <w:r w:rsidRPr="00AA0DA0">
        <w:rPr>
          <w:rFonts w:ascii="Arial" w:hAnsi="Arial" w:cs="Arial"/>
          <w:kern w:val="0"/>
          <w14:ligatures w14:val="none"/>
        </w:rPr>
        <w:t xml:space="preserve"> on </w:t>
      </w:r>
      <w:r w:rsidR="00670BE4">
        <w:rPr>
          <w:rFonts w:ascii="Arial" w:hAnsi="Arial" w:cs="Arial"/>
          <w:b/>
          <w:kern w:val="0"/>
          <w14:ligatures w14:val="none"/>
        </w:rPr>
        <w:t>Monday 12</w:t>
      </w:r>
      <w:r w:rsidR="00670BE4" w:rsidRPr="00670BE4">
        <w:rPr>
          <w:rFonts w:ascii="Arial" w:hAnsi="Arial" w:cs="Arial"/>
          <w:b/>
          <w:kern w:val="0"/>
          <w:vertAlign w:val="superscript"/>
          <w14:ligatures w14:val="none"/>
        </w:rPr>
        <w:t>th</w:t>
      </w:r>
      <w:r w:rsidR="00670BE4">
        <w:rPr>
          <w:rFonts w:ascii="Arial" w:hAnsi="Arial" w:cs="Arial"/>
          <w:b/>
          <w:kern w:val="0"/>
          <w14:ligatures w14:val="none"/>
        </w:rPr>
        <w:t xml:space="preserve"> </w:t>
      </w:r>
      <w:r>
        <w:rPr>
          <w:rFonts w:ascii="Arial" w:hAnsi="Arial" w:cs="Arial"/>
          <w:b/>
          <w:kern w:val="0"/>
          <w14:ligatures w14:val="none"/>
        </w:rPr>
        <w:t xml:space="preserve">May 2025 at </w:t>
      </w:r>
      <w:r w:rsidR="00670BE4">
        <w:rPr>
          <w:rFonts w:ascii="Arial" w:hAnsi="Arial" w:cs="Arial"/>
          <w:b/>
          <w:kern w:val="0"/>
          <w14:ligatures w14:val="none"/>
        </w:rPr>
        <w:t>6:45</w:t>
      </w:r>
      <w:r w:rsidRPr="00AA0DA0">
        <w:rPr>
          <w:rFonts w:ascii="Arial" w:hAnsi="Arial" w:cs="Arial"/>
          <w:b/>
          <w:kern w:val="0"/>
          <w14:ligatures w14:val="none"/>
        </w:rPr>
        <w:t xml:space="preserve">pm </w:t>
      </w:r>
      <w:r w:rsidRPr="00AA0DA0">
        <w:rPr>
          <w:rFonts w:ascii="Arial" w:hAnsi="Arial" w:cs="Arial"/>
          <w:kern w:val="0"/>
          <w14:ligatures w14:val="none"/>
        </w:rPr>
        <w:t>at</w:t>
      </w:r>
      <w:r>
        <w:rPr>
          <w:rFonts w:ascii="Arial" w:hAnsi="Arial" w:cs="Arial"/>
          <w:kern w:val="0"/>
          <w14:ligatures w14:val="none"/>
        </w:rPr>
        <w:t xml:space="preserve"> </w:t>
      </w:r>
      <w:r>
        <w:rPr>
          <w:rFonts w:ascii="Arial" w:hAnsi="Arial" w:cs="Arial"/>
          <w:b/>
          <w:bCs/>
          <w:kern w:val="0"/>
          <w14:ligatures w14:val="none"/>
        </w:rPr>
        <w:t>Barton Laws</w:t>
      </w:r>
      <w:r w:rsidRPr="0034382F">
        <w:rPr>
          <w:rFonts w:ascii="Arial" w:hAnsi="Arial" w:cs="Arial"/>
          <w:b/>
          <w:bCs/>
          <w:kern w:val="0"/>
          <w14:ligatures w14:val="none"/>
        </w:rPr>
        <w:t>, Wigton.</w:t>
      </w:r>
    </w:p>
    <w:p w14:paraId="752CBCCE"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Please let me know if you can attend.</w:t>
      </w:r>
    </w:p>
    <w:p w14:paraId="48D8A6CF"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Yours sincerely,</w:t>
      </w:r>
    </w:p>
    <w:p w14:paraId="3A843581" w14:textId="77777777" w:rsidR="00D36C2F" w:rsidRPr="00AA0DA0" w:rsidRDefault="00D36C2F" w:rsidP="00D36C2F">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59AA583A" wp14:editId="77078AA0">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738CE" w14:textId="77777777" w:rsidR="00D36C2F" w:rsidRPr="002E7B4D" w:rsidRDefault="00D36C2F" w:rsidP="00D36C2F">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59AA583A"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131738CE" w14:textId="77777777" w:rsidR="00D36C2F" w:rsidRPr="002E7B4D" w:rsidRDefault="00D36C2F" w:rsidP="00D36C2F">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7D057BB0" w14:textId="77777777" w:rsidR="00D36C2F" w:rsidRDefault="00D36C2F" w:rsidP="00D36C2F">
      <w:pPr>
        <w:rPr>
          <w:rFonts w:ascii="Arial" w:hAnsi="Arial" w:cs="Arial"/>
          <w:kern w:val="0"/>
          <w14:ligatures w14:val="none"/>
        </w:rPr>
      </w:pPr>
      <w:r>
        <w:rPr>
          <w:rFonts w:ascii="Arial" w:hAnsi="Arial" w:cs="Arial"/>
          <w:kern w:val="0"/>
          <w14:ligatures w14:val="none"/>
        </w:rPr>
        <w:t>Emma Ireton</w:t>
      </w:r>
    </w:p>
    <w:p w14:paraId="17A0EA4D" w14:textId="6202B64E" w:rsidR="00D36C2F" w:rsidRPr="00D36C2F" w:rsidRDefault="00D36C2F" w:rsidP="00D36C2F">
      <w:pPr>
        <w:rPr>
          <w:rFonts w:ascii="Arial" w:hAnsi="Arial" w:cs="Arial"/>
          <w:kern w:val="0"/>
          <w14:ligatures w14:val="none"/>
        </w:rPr>
      </w:pPr>
      <w:r w:rsidRPr="00AA0DA0">
        <w:rPr>
          <w:rFonts w:ascii="Arial" w:hAnsi="Arial" w:cs="Arial"/>
          <w:kern w:val="0"/>
          <w14:ligatures w14:val="none"/>
        </w:rPr>
        <w:t xml:space="preserve">Clerk to the Council </w:t>
      </w:r>
    </w:p>
    <w:p w14:paraId="13495B7A" w14:textId="77777777" w:rsidR="00D36C2F" w:rsidRDefault="00D36C2F" w:rsidP="00D36C2F">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00470016"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3EDAF846" w14:textId="77777777" w:rsidR="00D36C2F"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71737CAE" w14:textId="77777777" w:rsidR="00D36C2F"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768312F9" w14:textId="77777777" w:rsidR="00D36C2F" w:rsidRDefault="00D36C2F" w:rsidP="00D36C2F">
      <w:pPr>
        <w:overflowPunct w:val="0"/>
        <w:autoSpaceDE w:val="0"/>
        <w:autoSpaceDN w:val="0"/>
        <w:adjustRightInd w:val="0"/>
        <w:spacing w:after="0" w:line="240" w:lineRule="auto"/>
        <w:jc w:val="both"/>
        <w:rPr>
          <w:rFonts w:ascii="Arial" w:eastAsia="Times New Roman" w:hAnsi="Arial" w:cs="Arial"/>
          <w:sz w:val="24"/>
          <w:szCs w:val="24"/>
        </w:rPr>
      </w:pPr>
    </w:p>
    <w:p w14:paraId="1D7BCCBA" w14:textId="77777777" w:rsidR="00D36C2F" w:rsidRPr="0034382F"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3169AF32" w14:textId="17137E4D" w:rsidR="00D36C2F" w:rsidRDefault="00D36C2F" w:rsidP="00D36C2F">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To receive and agree the minutes of the finance meeting held on 3</w:t>
      </w:r>
      <w:r w:rsidRPr="00D36C2F">
        <w:rPr>
          <w:rFonts w:ascii="Arial" w:eastAsia="Times New Roman" w:hAnsi="Arial" w:cs="Arial"/>
          <w:sz w:val="24"/>
          <w:szCs w:val="24"/>
          <w:vertAlign w:val="superscript"/>
        </w:rPr>
        <w:t>rd</w:t>
      </w:r>
      <w:r>
        <w:rPr>
          <w:rFonts w:ascii="Arial" w:eastAsia="Times New Roman" w:hAnsi="Arial" w:cs="Arial"/>
          <w:sz w:val="24"/>
          <w:szCs w:val="24"/>
        </w:rPr>
        <w:t xml:space="preserve"> March 2025</w:t>
      </w:r>
    </w:p>
    <w:p w14:paraId="3E72F0C6"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5A8BAD13"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3B7BA73E"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11CBBA3C"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4FB458ED" w14:textId="77777777" w:rsidR="00D36C2F" w:rsidRPr="00A94122" w:rsidRDefault="00D36C2F" w:rsidP="00D36C2F">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54C460BA"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0CBF973D"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w:t>
      </w:r>
      <w:proofErr w:type="gramStart"/>
      <w:r w:rsidRPr="00A94122">
        <w:rPr>
          <w:rFonts w:ascii="Arial" w:eastAsia="Times New Roman" w:hAnsi="Arial" w:cs="Arial"/>
          <w:sz w:val="24"/>
          <w:szCs w:val="24"/>
        </w:rPr>
        <w:t>Agenda</w:t>
      </w:r>
      <w:proofErr w:type="gramEnd"/>
      <w:r w:rsidRPr="00A94122">
        <w:rPr>
          <w:rFonts w:ascii="Arial" w:eastAsia="Times New Roman" w:hAnsi="Arial" w:cs="Arial"/>
          <w:sz w:val="24"/>
          <w:szCs w:val="24"/>
        </w:rPr>
        <w:t xml:space="preserve"> should be considered without the presence of the press and public, on the grounds of confidentiality, pursuant to the Public Bodies (Admission to Meetings) Act 1960 Section 1(2). </w:t>
      </w:r>
    </w:p>
    <w:p w14:paraId="2D19C691" w14:textId="77777777" w:rsidR="00D36C2F" w:rsidRPr="00A94122" w:rsidRDefault="00D36C2F" w:rsidP="00D36C2F">
      <w:pPr>
        <w:overflowPunct w:val="0"/>
        <w:autoSpaceDE w:val="0"/>
        <w:autoSpaceDN w:val="0"/>
        <w:adjustRightInd w:val="0"/>
        <w:spacing w:after="0" w:line="240" w:lineRule="auto"/>
        <w:jc w:val="both"/>
        <w:rPr>
          <w:rFonts w:ascii="Arial" w:eastAsia="Times New Roman" w:hAnsi="Arial" w:cs="Arial"/>
          <w:sz w:val="24"/>
          <w:szCs w:val="24"/>
        </w:rPr>
      </w:pPr>
    </w:p>
    <w:p w14:paraId="50E3867C" w14:textId="77777777" w:rsidR="00D36C2F" w:rsidRPr="009404F3" w:rsidRDefault="00D36C2F" w:rsidP="00D36C2F">
      <w:pPr>
        <w:overflowPunct w:val="0"/>
        <w:autoSpaceDE w:val="0"/>
        <w:autoSpaceDN w:val="0"/>
        <w:adjustRightInd w:val="0"/>
        <w:spacing w:after="0" w:line="240" w:lineRule="auto"/>
        <w:jc w:val="both"/>
        <w:rPr>
          <w:rFonts w:ascii="Arial" w:eastAsia="Times New Roman" w:hAnsi="Arial" w:cs="Arial"/>
          <w:kern w:val="0"/>
          <w14:ligatures w14:val="none"/>
        </w:rPr>
      </w:pPr>
    </w:p>
    <w:p w14:paraId="43AB2CC5" w14:textId="77777777" w:rsidR="00D36C2F" w:rsidRPr="00500257" w:rsidRDefault="00D36C2F" w:rsidP="00D36C2F">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18E166B9" w14:textId="77777777" w:rsidR="00D36C2F" w:rsidRDefault="00D36C2F" w:rsidP="00D36C2F">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1A2E82ED" w14:textId="77777777" w:rsidR="00D36C2F" w:rsidRDefault="00D36C2F" w:rsidP="00D36C2F">
      <w:pPr>
        <w:overflowPunct w:val="0"/>
        <w:autoSpaceDE w:val="0"/>
        <w:autoSpaceDN w:val="0"/>
        <w:adjustRightInd w:val="0"/>
        <w:spacing w:after="0" w:line="240" w:lineRule="auto"/>
        <w:ind w:left="720"/>
        <w:jc w:val="both"/>
        <w:rPr>
          <w:rFonts w:ascii="Arial" w:eastAsia="Times New Roman" w:hAnsi="Arial" w:cs="Arial"/>
          <w:sz w:val="24"/>
          <w:szCs w:val="24"/>
        </w:rPr>
      </w:pPr>
    </w:p>
    <w:p w14:paraId="05618F06" w14:textId="77777777" w:rsidR="00D36C2F" w:rsidRPr="00AA0DA0" w:rsidRDefault="00D36C2F" w:rsidP="00D36C2F">
      <w:pPr>
        <w:overflowPunct w:val="0"/>
        <w:autoSpaceDE w:val="0"/>
        <w:autoSpaceDN w:val="0"/>
        <w:adjustRightInd w:val="0"/>
        <w:spacing w:after="0" w:line="240" w:lineRule="auto"/>
        <w:jc w:val="both"/>
        <w:rPr>
          <w:rFonts w:ascii="Arial" w:eastAsia="Times New Roman" w:hAnsi="Arial" w:cs="Arial"/>
          <w:kern w:val="0"/>
          <w14:ligatures w14:val="none"/>
        </w:rPr>
      </w:pPr>
    </w:p>
    <w:p w14:paraId="0AB89341" w14:textId="6607CEBB" w:rsidR="00D36C2F" w:rsidRPr="00D36C2F" w:rsidRDefault="00D36C2F" w:rsidP="00D36C2F">
      <w:pPr>
        <w:overflowPunct w:val="0"/>
        <w:autoSpaceDE w:val="0"/>
        <w:autoSpaceDN w:val="0"/>
        <w:adjustRightInd w:val="0"/>
        <w:spacing w:after="0" w:line="240" w:lineRule="auto"/>
        <w:ind w:left="360"/>
        <w:textAlignment w:val="baseline"/>
        <w:rPr>
          <w:rFonts w:ascii="Arial" w:hAnsi="Arial" w:cs="Arial"/>
          <w:b/>
          <w:kern w:val="0"/>
          <w:sz w:val="24"/>
          <w:szCs w:val="24"/>
          <w14:ligatures w14:val="none"/>
        </w:rPr>
      </w:pPr>
      <w:r w:rsidRPr="00D36C2F">
        <w:rPr>
          <w:rFonts w:ascii="Arial" w:hAnsi="Arial" w:cs="Arial"/>
          <w:b/>
          <w:kern w:val="0"/>
          <w:sz w:val="24"/>
          <w:szCs w:val="24"/>
          <w14:ligatures w14:val="none"/>
        </w:rPr>
        <w:t>6.   Tender Applications</w:t>
      </w:r>
    </w:p>
    <w:p w14:paraId="76D88C4D" w14:textId="077E0442"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review the tender applications for the public toilets at Wigton Park – see attached</w:t>
      </w:r>
    </w:p>
    <w:p w14:paraId="31C22869" w14:textId="77777777"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p>
    <w:p w14:paraId="6C8B523E" w14:textId="77777777" w:rsidR="00D36C2F" w:rsidRPr="00E9320B" w:rsidRDefault="00D36C2F" w:rsidP="00D36C2F">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w:t>
      </w:r>
      <w:r w:rsidRPr="00E9320B">
        <w:rPr>
          <w:rFonts w:ascii="Arial" w:eastAsia="Times New Roman" w:hAnsi="Arial" w:cs="Arial"/>
          <w:b/>
          <w:bCs/>
          <w:sz w:val="24"/>
          <w:szCs w:val="24"/>
        </w:rPr>
        <w:t>7.</w:t>
      </w:r>
      <w:r>
        <w:rPr>
          <w:rFonts w:ascii="Arial" w:eastAsia="Times New Roman" w:hAnsi="Arial" w:cs="Arial"/>
          <w:sz w:val="24"/>
          <w:szCs w:val="24"/>
        </w:rPr>
        <w:t xml:space="preserve"> </w:t>
      </w:r>
      <w:r>
        <w:rPr>
          <w:rFonts w:ascii="Arial" w:eastAsia="Times New Roman" w:hAnsi="Arial" w:cs="Arial"/>
          <w:sz w:val="24"/>
          <w:szCs w:val="24"/>
        </w:rPr>
        <w:tab/>
      </w:r>
      <w:r w:rsidRPr="00E9320B">
        <w:rPr>
          <w:rFonts w:ascii="Arial" w:eastAsia="Times New Roman" w:hAnsi="Arial" w:cs="Arial"/>
          <w:b/>
          <w:bCs/>
          <w:sz w:val="24"/>
          <w:szCs w:val="24"/>
        </w:rPr>
        <w:t>Year End Accounts</w:t>
      </w:r>
    </w:p>
    <w:p w14:paraId="37DF007F" w14:textId="1944C148"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review year-end accounts</w:t>
      </w:r>
    </w:p>
    <w:p w14:paraId="0122D83D"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30CE564E" w14:textId="77777777" w:rsidR="00D36C2F" w:rsidRPr="00AA0DA0" w:rsidRDefault="00D36C2F" w:rsidP="00D36C2F">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76D1C660"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8</w:t>
      </w:r>
      <w:r w:rsidRPr="00AA0DA0">
        <w:rPr>
          <w:rFonts w:ascii="Arial" w:hAnsi="Arial" w:cs="Arial"/>
          <w:b/>
          <w:kern w:val="0"/>
          <w14:ligatures w14:val="none"/>
        </w:rPr>
        <w:t xml:space="preserve">. Date of next meeting -   </w:t>
      </w:r>
      <w:r>
        <w:rPr>
          <w:rFonts w:ascii="Arial" w:hAnsi="Arial" w:cs="Arial"/>
          <w:b/>
          <w:kern w:val="0"/>
          <w14:ligatures w14:val="none"/>
        </w:rPr>
        <w:t>TBC</w:t>
      </w:r>
    </w:p>
    <w:p w14:paraId="68B4469F" w14:textId="77777777" w:rsidR="00D36C2F" w:rsidRDefault="00D36C2F" w:rsidP="00D36C2F"/>
    <w:p w14:paraId="67064004" w14:textId="77777777" w:rsidR="00D36C2F" w:rsidRDefault="00D36C2F" w:rsidP="00D36C2F"/>
    <w:p w14:paraId="75D2B5C3" w14:textId="77777777" w:rsidR="00D36C2F" w:rsidRDefault="00D36C2F" w:rsidP="00D36C2F"/>
    <w:p w14:paraId="2F93F1A7" w14:textId="77777777" w:rsidR="00D36C2F" w:rsidRDefault="00D36C2F" w:rsidP="00D36C2F"/>
    <w:p w14:paraId="441B6F1A" w14:textId="77777777" w:rsidR="00BB5FF4" w:rsidRDefault="00BB5FF4"/>
    <w:sectPr w:rsidR="00BB5FF4" w:rsidSect="00D36C2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85633"/>
    <w:multiLevelType w:val="hybridMultilevel"/>
    <w:tmpl w:val="A3FED38A"/>
    <w:lvl w:ilvl="0" w:tplc="89D671E4">
      <w:start w:val="6"/>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num w:numId="1" w16cid:durableId="463043212">
    <w:abstractNumId w:val="0"/>
  </w:num>
  <w:num w:numId="2" w16cid:durableId="119256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2F"/>
    <w:rsid w:val="001069EE"/>
    <w:rsid w:val="00670BE4"/>
    <w:rsid w:val="00BB5FF4"/>
    <w:rsid w:val="00CC1A58"/>
    <w:rsid w:val="00D36C2F"/>
    <w:rsid w:val="00DB74FB"/>
    <w:rsid w:val="00DD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B426"/>
  <w15:chartTrackingRefBased/>
  <w15:docId w15:val="{46ABE5A8-EB71-4B34-B025-ADCEEB91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2F"/>
  </w:style>
  <w:style w:type="paragraph" w:styleId="Heading1">
    <w:name w:val="heading 1"/>
    <w:basedOn w:val="Normal"/>
    <w:next w:val="Normal"/>
    <w:link w:val="Heading1Char"/>
    <w:uiPriority w:val="9"/>
    <w:qFormat/>
    <w:rsid w:val="00D36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2F"/>
    <w:rPr>
      <w:rFonts w:eastAsiaTheme="majorEastAsia" w:cstheme="majorBidi"/>
      <w:color w:val="272727" w:themeColor="text1" w:themeTint="D8"/>
    </w:rPr>
  </w:style>
  <w:style w:type="paragraph" w:styleId="Title">
    <w:name w:val="Title"/>
    <w:basedOn w:val="Normal"/>
    <w:next w:val="Normal"/>
    <w:link w:val="TitleChar"/>
    <w:uiPriority w:val="10"/>
    <w:qFormat/>
    <w:rsid w:val="00D36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2F"/>
    <w:pPr>
      <w:spacing w:before="160"/>
      <w:jc w:val="center"/>
    </w:pPr>
    <w:rPr>
      <w:i/>
      <w:iCs/>
      <w:color w:val="404040" w:themeColor="text1" w:themeTint="BF"/>
    </w:rPr>
  </w:style>
  <w:style w:type="character" w:customStyle="1" w:styleId="QuoteChar">
    <w:name w:val="Quote Char"/>
    <w:basedOn w:val="DefaultParagraphFont"/>
    <w:link w:val="Quote"/>
    <w:uiPriority w:val="29"/>
    <w:rsid w:val="00D36C2F"/>
    <w:rPr>
      <w:i/>
      <w:iCs/>
      <w:color w:val="404040" w:themeColor="text1" w:themeTint="BF"/>
    </w:rPr>
  </w:style>
  <w:style w:type="paragraph" w:styleId="ListParagraph">
    <w:name w:val="List Paragraph"/>
    <w:basedOn w:val="Normal"/>
    <w:uiPriority w:val="34"/>
    <w:qFormat/>
    <w:rsid w:val="00D36C2F"/>
    <w:pPr>
      <w:ind w:left="720"/>
      <w:contextualSpacing/>
    </w:pPr>
  </w:style>
  <w:style w:type="character" w:styleId="IntenseEmphasis">
    <w:name w:val="Intense Emphasis"/>
    <w:basedOn w:val="DefaultParagraphFont"/>
    <w:uiPriority w:val="21"/>
    <w:qFormat/>
    <w:rsid w:val="00D36C2F"/>
    <w:rPr>
      <w:i/>
      <w:iCs/>
      <w:color w:val="0F4761" w:themeColor="accent1" w:themeShade="BF"/>
    </w:rPr>
  </w:style>
  <w:style w:type="paragraph" w:styleId="IntenseQuote">
    <w:name w:val="Intense Quote"/>
    <w:basedOn w:val="Normal"/>
    <w:next w:val="Normal"/>
    <w:link w:val="IntenseQuoteChar"/>
    <w:uiPriority w:val="30"/>
    <w:qFormat/>
    <w:rsid w:val="00D3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2F"/>
    <w:rPr>
      <w:i/>
      <w:iCs/>
      <w:color w:val="0F4761" w:themeColor="accent1" w:themeShade="BF"/>
    </w:rPr>
  </w:style>
  <w:style w:type="character" w:styleId="IntenseReference">
    <w:name w:val="Intense Reference"/>
    <w:basedOn w:val="DefaultParagraphFont"/>
    <w:uiPriority w:val="32"/>
    <w:qFormat/>
    <w:rsid w:val="00D36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gtontow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7134E-988C-449B-AC69-B658FAA4F7C3}">
  <ds:schemaRefs>
    <ds:schemaRef ds:uri="http://schemas.microsoft.com/sharepoint/v3/contenttype/forms"/>
  </ds:schemaRefs>
</ds:datastoreItem>
</file>

<file path=customXml/itemProps2.xml><?xml version="1.0" encoding="utf-8"?>
<ds:datastoreItem xmlns:ds="http://schemas.openxmlformats.org/officeDocument/2006/customXml" ds:itemID="{4BFE8248-460C-41CF-9D70-3A6EE2B3A70B}">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A79BDE4C-9808-444A-B971-2A782990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2025-05-08T08:39:00Z</dcterms:created>
  <dcterms:modified xsi:type="dcterms:W3CDTF">2025-05-08T08:39:00Z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