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316F9" w14:textId="77777777" w:rsidR="00380EDB" w:rsidRDefault="00380EDB" w:rsidP="00380EDB">
      <w:pPr>
        <w:spacing w:after="0"/>
        <w:jc w:val="center"/>
        <w:rPr>
          <w:rFonts w:ascii="Arial" w:hAnsi="Arial" w:cs="Arial"/>
          <w:b/>
          <w:bCs/>
          <w:sz w:val="24"/>
          <w:szCs w:val="24"/>
          <w:u w:val="single"/>
        </w:rPr>
      </w:pPr>
      <w:r w:rsidRPr="00F14127">
        <w:rPr>
          <w:rFonts w:ascii="Arial" w:hAnsi="Arial" w:cs="Arial"/>
          <w:b/>
          <w:bCs/>
          <w:sz w:val="24"/>
          <w:szCs w:val="24"/>
          <w:u w:val="single"/>
        </w:rPr>
        <w:t xml:space="preserve">A MEETING OF THE WIGTON BURIAL JOINT COMMITTEE WAS HELD ON </w:t>
      </w:r>
    </w:p>
    <w:p w14:paraId="3C551C02" w14:textId="77777777" w:rsidR="00380EDB" w:rsidRDefault="00380EDB" w:rsidP="00380EDB">
      <w:pPr>
        <w:spacing w:after="0"/>
        <w:jc w:val="center"/>
        <w:rPr>
          <w:rFonts w:ascii="Arial" w:hAnsi="Arial" w:cs="Arial"/>
          <w:b/>
          <w:bCs/>
          <w:sz w:val="24"/>
          <w:szCs w:val="24"/>
          <w:u w:val="single"/>
        </w:rPr>
      </w:pPr>
    </w:p>
    <w:p w14:paraId="2820527E" w14:textId="77777777" w:rsidR="00380EDB" w:rsidRDefault="00380EDB" w:rsidP="00380EDB">
      <w:pPr>
        <w:spacing w:after="0"/>
        <w:jc w:val="center"/>
        <w:rPr>
          <w:rFonts w:ascii="Arial" w:hAnsi="Arial" w:cs="Arial"/>
          <w:b/>
          <w:bCs/>
          <w:sz w:val="24"/>
          <w:szCs w:val="24"/>
          <w:u w:val="single"/>
        </w:rPr>
      </w:pPr>
      <w:r w:rsidRPr="00F14127">
        <w:rPr>
          <w:rFonts w:ascii="Arial" w:hAnsi="Arial" w:cs="Arial"/>
          <w:b/>
          <w:bCs/>
          <w:sz w:val="24"/>
          <w:szCs w:val="24"/>
          <w:u w:val="single"/>
        </w:rPr>
        <w:t xml:space="preserve">WEDNESDAY </w:t>
      </w:r>
      <w:r>
        <w:rPr>
          <w:rFonts w:ascii="Arial" w:hAnsi="Arial" w:cs="Arial"/>
          <w:b/>
          <w:bCs/>
          <w:sz w:val="24"/>
          <w:szCs w:val="24"/>
          <w:u w:val="single"/>
        </w:rPr>
        <w:t>19</w:t>
      </w:r>
      <w:r w:rsidRPr="00795319">
        <w:rPr>
          <w:rFonts w:ascii="Arial" w:hAnsi="Arial" w:cs="Arial"/>
          <w:b/>
          <w:bCs/>
          <w:sz w:val="24"/>
          <w:szCs w:val="24"/>
          <w:u w:val="single"/>
          <w:vertAlign w:val="superscript"/>
        </w:rPr>
        <w:t>th</w:t>
      </w:r>
      <w:r>
        <w:rPr>
          <w:rFonts w:ascii="Arial" w:hAnsi="Arial" w:cs="Arial"/>
          <w:b/>
          <w:bCs/>
          <w:sz w:val="24"/>
          <w:szCs w:val="24"/>
          <w:u w:val="single"/>
        </w:rPr>
        <w:t xml:space="preserve"> June</w:t>
      </w:r>
      <w:r w:rsidRPr="00F14127">
        <w:rPr>
          <w:rFonts w:ascii="Arial" w:hAnsi="Arial" w:cs="Arial"/>
          <w:b/>
          <w:bCs/>
          <w:sz w:val="24"/>
          <w:szCs w:val="24"/>
          <w:u w:val="single"/>
        </w:rPr>
        <w:t xml:space="preserve"> 2024 AT 7.</w:t>
      </w:r>
      <w:r>
        <w:rPr>
          <w:rFonts w:ascii="Arial" w:hAnsi="Arial" w:cs="Arial"/>
          <w:b/>
          <w:bCs/>
          <w:sz w:val="24"/>
          <w:szCs w:val="24"/>
          <w:u w:val="single"/>
        </w:rPr>
        <w:t>10</w:t>
      </w:r>
      <w:r w:rsidRPr="00F14127">
        <w:rPr>
          <w:rFonts w:ascii="Arial" w:hAnsi="Arial" w:cs="Arial"/>
          <w:b/>
          <w:bCs/>
          <w:sz w:val="24"/>
          <w:szCs w:val="24"/>
          <w:u w:val="single"/>
        </w:rPr>
        <w:t>PM</w:t>
      </w:r>
    </w:p>
    <w:p w14:paraId="7B097679" w14:textId="77777777" w:rsidR="00380EDB" w:rsidRDefault="00380EDB" w:rsidP="00380EDB">
      <w:pPr>
        <w:spacing w:after="0"/>
        <w:jc w:val="center"/>
        <w:rPr>
          <w:rFonts w:ascii="Arial" w:hAnsi="Arial" w:cs="Arial"/>
          <w:b/>
          <w:bCs/>
          <w:sz w:val="24"/>
          <w:szCs w:val="24"/>
          <w:u w:val="single"/>
        </w:rPr>
      </w:pPr>
    </w:p>
    <w:p w14:paraId="351303D5" w14:textId="77777777" w:rsidR="00380EDB" w:rsidRDefault="00380EDB" w:rsidP="00380EDB">
      <w:pPr>
        <w:spacing w:after="0"/>
        <w:rPr>
          <w:rFonts w:ascii="Arial" w:hAnsi="Arial" w:cs="Arial"/>
          <w:b/>
          <w:bCs/>
          <w:sz w:val="24"/>
          <w:szCs w:val="24"/>
        </w:rPr>
      </w:pPr>
      <w:r>
        <w:rPr>
          <w:rFonts w:ascii="Arial" w:hAnsi="Arial" w:cs="Arial"/>
          <w:b/>
          <w:bCs/>
          <w:sz w:val="24"/>
          <w:szCs w:val="24"/>
        </w:rPr>
        <w:t>PRESENT-</w:t>
      </w:r>
    </w:p>
    <w:p w14:paraId="3586D03B" w14:textId="77777777" w:rsidR="00380EDB" w:rsidRDefault="00380EDB" w:rsidP="00380EDB">
      <w:pPr>
        <w:spacing w:after="0" w:line="240" w:lineRule="auto"/>
        <w:rPr>
          <w:rFonts w:ascii="Arial" w:hAnsi="Arial" w:cs="Arial"/>
          <w:sz w:val="24"/>
          <w:szCs w:val="24"/>
        </w:rPr>
      </w:pPr>
      <w:r>
        <w:rPr>
          <w:rFonts w:ascii="Arial" w:hAnsi="Arial" w:cs="Arial"/>
          <w:sz w:val="24"/>
          <w:szCs w:val="24"/>
        </w:rPr>
        <w:t>Councillor Mary Clark (Acting Chairman)</w:t>
      </w:r>
    </w:p>
    <w:p w14:paraId="0FEF36B6" w14:textId="77777777" w:rsidR="00380EDB" w:rsidRDefault="00380EDB" w:rsidP="00380EDB">
      <w:pPr>
        <w:spacing w:after="0" w:line="240" w:lineRule="auto"/>
        <w:rPr>
          <w:rFonts w:ascii="Arial" w:hAnsi="Arial" w:cs="Arial"/>
          <w:sz w:val="24"/>
          <w:szCs w:val="24"/>
        </w:rPr>
      </w:pPr>
      <w:r>
        <w:rPr>
          <w:rFonts w:ascii="Arial" w:hAnsi="Arial" w:cs="Arial"/>
          <w:sz w:val="24"/>
          <w:szCs w:val="24"/>
        </w:rPr>
        <w:t>Councillor Mary Huntington</w:t>
      </w:r>
    </w:p>
    <w:p w14:paraId="67129E56" w14:textId="77777777" w:rsidR="00380EDB" w:rsidRDefault="00380EDB" w:rsidP="00380EDB">
      <w:pPr>
        <w:spacing w:after="0" w:line="240" w:lineRule="auto"/>
        <w:rPr>
          <w:rFonts w:ascii="Arial" w:hAnsi="Arial" w:cs="Arial"/>
          <w:sz w:val="24"/>
          <w:szCs w:val="24"/>
        </w:rPr>
      </w:pPr>
      <w:r>
        <w:rPr>
          <w:rFonts w:ascii="Arial" w:hAnsi="Arial" w:cs="Arial"/>
          <w:sz w:val="24"/>
          <w:szCs w:val="24"/>
        </w:rPr>
        <w:t>Councillor George Girvan</w:t>
      </w:r>
    </w:p>
    <w:p w14:paraId="50512840" w14:textId="77777777" w:rsidR="00380EDB" w:rsidRDefault="00380EDB" w:rsidP="00380EDB">
      <w:pPr>
        <w:spacing w:after="0" w:line="240" w:lineRule="auto"/>
        <w:rPr>
          <w:rFonts w:ascii="Arial" w:hAnsi="Arial" w:cs="Arial"/>
          <w:sz w:val="24"/>
          <w:szCs w:val="24"/>
        </w:rPr>
      </w:pPr>
      <w:r>
        <w:rPr>
          <w:rFonts w:ascii="Arial" w:hAnsi="Arial" w:cs="Arial"/>
          <w:sz w:val="24"/>
          <w:szCs w:val="24"/>
        </w:rPr>
        <w:t>Councillor Tony Huntington</w:t>
      </w:r>
    </w:p>
    <w:p w14:paraId="54820560" w14:textId="77777777" w:rsidR="00380EDB" w:rsidRDefault="00380EDB" w:rsidP="00380EDB">
      <w:pPr>
        <w:spacing w:after="0" w:line="240" w:lineRule="auto"/>
        <w:rPr>
          <w:rFonts w:ascii="Arial" w:hAnsi="Arial" w:cs="Arial"/>
          <w:sz w:val="24"/>
          <w:szCs w:val="24"/>
        </w:rPr>
      </w:pPr>
      <w:r>
        <w:rPr>
          <w:rFonts w:ascii="Arial" w:hAnsi="Arial" w:cs="Arial"/>
          <w:sz w:val="24"/>
          <w:szCs w:val="24"/>
        </w:rPr>
        <w:t>Councillor Anne Jackson</w:t>
      </w:r>
    </w:p>
    <w:p w14:paraId="1B1523D2" w14:textId="77777777" w:rsidR="00380EDB" w:rsidRDefault="00380EDB" w:rsidP="00380EDB">
      <w:pPr>
        <w:spacing w:after="0" w:line="240" w:lineRule="auto"/>
        <w:rPr>
          <w:rFonts w:ascii="Arial" w:hAnsi="Arial" w:cs="Arial"/>
          <w:sz w:val="24"/>
          <w:szCs w:val="24"/>
        </w:rPr>
      </w:pPr>
      <w:r>
        <w:rPr>
          <w:rFonts w:ascii="Arial" w:hAnsi="Arial" w:cs="Arial"/>
          <w:sz w:val="24"/>
          <w:szCs w:val="24"/>
        </w:rPr>
        <w:t>Councillor William Marrs</w:t>
      </w:r>
    </w:p>
    <w:p w14:paraId="150BF101" w14:textId="77777777" w:rsidR="00380EDB" w:rsidRDefault="00380EDB" w:rsidP="00380EDB">
      <w:pPr>
        <w:spacing w:after="0" w:line="240" w:lineRule="auto"/>
        <w:rPr>
          <w:rFonts w:ascii="Arial" w:hAnsi="Arial" w:cs="Arial"/>
          <w:sz w:val="24"/>
          <w:szCs w:val="24"/>
        </w:rPr>
      </w:pPr>
      <w:r>
        <w:rPr>
          <w:rFonts w:ascii="Arial" w:hAnsi="Arial" w:cs="Arial"/>
          <w:sz w:val="24"/>
          <w:szCs w:val="24"/>
        </w:rPr>
        <w:t>Councillor Chris Scott</w:t>
      </w:r>
    </w:p>
    <w:p w14:paraId="0629724F" w14:textId="77777777" w:rsidR="00380EDB" w:rsidRDefault="00380EDB" w:rsidP="00380EDB">
      <w:pPr>
        <w:spacing w:after="0" w:line="240" w:lineRule="auto"/>
        <w:rPr>
          <w:rFonts w:ascii="Arial" w:hAnsi="Arial" w:cs="Arial"/>
          <w:sz w:val="24"/>
          <w:szCs w:val="24"/>
        </w:rPr>
      </w:pPr>
    </w:p>
    <w:p w14:paraId="7F12E3FD" w14:textId="77777777" w:rsidR="00380EDB" w:rsidRDefault="00380EDB" w:rsidP="00380EDB">
      <w:pPr>
        <w:spacing w:after="0" w:line="240" w:lineRule="auto"/>
        <w:rPr>
          <w:rFonts w:ascii="Arial" w:hAnsi="Arial" w:cs="Arial"/>
          <w:b/>
          <w:bCs/>
          <w:sz w:val="24"/>
          <w:szCs w:val="24"/>
        </w:rPr>
      </w:pPr>
      <w:r w:rsidRPr="00F14127">
        <w:rPr>
          <w:rFonts w:ascii="Arial" w:hAnsi="Arial" w:cs="Arial"/>
          <w:b/>
          <w:bCs/>
          <w:sz w:val="24"/>
          <w:szCs w:val="24"/>
        </w:rPr>
        <w:t>WBJC/</w:t>
      </w:r>
      <w:r>
        <w:rPr>
          <w:rFonts w:ascii="Arial" w:hAnsi="Arial" w:cs="Arial"/>
          <w:b/>
          <w:bCs/>
          <w:sz w:val="24"/>
          <w:szCs w:val="24"/>
        </w:rPr>
        <w:t>13</w:t>
      </w:r>
      <w:r w:rsidRPr="00F14127">
        <w:rPr>
          <w:rFonts w:ascii="Arial" w:hAnsi="Arial" w:cs="Arial"/>
          <w:b/>
          <w:bCs/>
          <w:sz w:val="24"/>
          <w:szCs w:val="24"/>
        </w:rPr>
        <w:t xml:space="preserve">/2024 TO RECEIVE APOLOGIES </w:t>
      </w:r>
    </w:p>
    <w:p w14:paraId="12C14FF5" w14:textId="77777777" w:rsidR="00380EDB" w:rsidRDefault="00380EDB" w:rsidP="00380EDB">
      <w:pPr>
        <w:spacing w:after="0" w:line="240" w:lineRule="auto"/>
        <w:rPr>
          <w:rFonts w:ascii="Arial" w:hAnsi="Arial" w:cs="Arial"/>
          <w:b/>
          <w:bCs/>
          <w:sz w:val="24"/>
          <w:szCs w:val="24"/>
        </w:rPr>
      </w:pPr>
    </w:p>
    <w:p w14:paraId="1D2524FA" w14:textId="77777777" w:rsidR="00380EDB" w:rsidRDefault="00380EDB" w:rsidP="00380EDB">
      <w:pPr>
        <w:spacing w:after="0" w:line="240" w:lineRule="auto"/>
        <w:rPr>
          <w:rFonts w:ascii="Arial" w:hAnsi="Arial" w:cs="Arial"/>
          <w:sz w:val="24"/>
          <w:szCs w:val="24"/>
        </w:rPr>
      </w:pPr>
      <w:r>
        <w:rPr>
          <w:rFonts w:ascii="Arial" w:hAnsi="Arial" w:cs="Arial"/>
          <w:sz w:val="24"/>
          <w:szCs w:val="24"/>
        </w:rPr>
        <w:t>Councillor John Hamblin</w:t>
      </w:r>
    </w:p>
    <w:p w14:paraId="35083C6D" w14:textId="77777777" w:rsidR="00380EDB" w:rsidRDefault="00380EDB" w:rsidP="00380EDB">
      <w:pPr>
        <w:spacing w:after="0" w:line="240" w:lineRule="auto"/>
        <w:rPr>
          <w:rFonts w:ascii="Arial" w:hAnsi="Arial" w:cs="Arial"/>
          <w:sz w:val="24"/>
          <w:szCs w:val="24"/>
        </w:rPr>
      </w:pPr>
      <w:r>
        <w:rPr>
          <w:rFonts w:ascii="Arial" w:hAnsi="Arial" w:cs="Arial"/>
          <w:sz w:val="24"/>
          <w:szCs w:val="24"/>
        </w:rPr>
        <w:t>Councillor John Mattinson</w:t>
      </w:r>
    </w:p>
    <w:p w14:paraId="1802DE84" w14:textId="77777777" w:rsidR="00380EDB" w:rsidRDefault="00380EDB" w:rsidP="00380EDB">
      <w:pPr>
        <w:spacing w:after="0" w:line="240" w:lineRule="auto"/>
        <w:rPr>
          <w:rFonts w:ascii="Arial" w:hAnsi="Arial" w:cs="Arial"/>
          <w:sz w:val="24"/>
          <w:szCs w:val="24"/>
        </w:rPr>
      </w:pPr>
    </w:p>
    <w:p w14:paraId="411F3B48" w14:textId="77777777" w:rsidR="00380EDB" w:rsidRDefault="00380EDB" w:rsidP="00380EDB">
      <w:pPr>
        <w:spacing w:after="0" w:line="240" w:lineRule="auto"/>
        <w:rPr>
          <w:rFonts w:ascii="Arial" w:hAnsi="Arial" w:cs="Arial"/>
          <w:b/>
          <w:bCs/>
          <w:sz w:val="24"/>
          <w:szCs w:val="24"/>
        </w:rPr>
      </w:pPr>
      <w:r w:rsidRPr="000770E5">
        <w:rPr>
          <w:rFonts w:ascii="Arial" w:hAnsi="Arial" w:cs="Arial"/>
          <w:b/>
          <w:bCs/>
          <w:sz w:val="24"/>
          <w:szCs w:val="24"/>
        </w:rPr>
        <w:t>WBJC/</w:t>
      </w:r>
      <w:r>
        <w:rPr>
          <w:rFonts w:ascii="Arial" w:hAnsi="Arial" w:cs="Arial"/>
          <w:b/>
          <w:bCs/>
          <w:sz w:val="24"/>
          <w:szCs w:val="24"/>
        </w:rPr>
        <w:t>14</w:t>
      </w:r>
      <w:r w:rsidRPr="000770E5">
        <w:rPr>
          <w:rFonts w:ascii="Arial" w:hAnsi="Arial" w:cs="Arial"/>
          <w:b/>
          <w:bCs/>
          <w:sz w:val="24"/>
          <w:szCs w:val="24"/>
        </w:rPr>
        <w:t xml:space="preserve">/2024 TO RECEIVE MINUTES FROM </w:t>
      </w:r>
      <w:r>
        <w:rPr>
          <w:rFonts w:ascii="Arial" w:hAnsi="Arial" w:cs="Arial"/>
          <w:b/>
          <w:bCs/>
          <w:sz w:val="24"/>
          <w:szCs w:val="24"/>
        </w:rPr>
        <w:t>THE PREVIOUS MEETINGS   HELD</w:t>
      </w:r>
    </w:p>
    <w:p w14:paraId="6631FE03" w14:textId="77777777" w:rsidR="00380EDB" w:rsidRDefault="00380EDB" w:rsidP="00380EDB">
      <w:pPr>
        <w:spacing w:after="0" w:line="240" w:lineRule="auto"/>
        <w:rPr>
          <w:rFonts w:ascii="Arial" w:hAnsi="Arial" w:cs="Arial"/>
          <w:b/>
          <w:bCs/>
          <w:sz w:val="24"/>
          <w:szCs w:val="24"/>
        </w:rPr>
      </w:pPr>
    </w:p>
    <w:p w14:paraId="26EAB686" w14:textId="77777777" w:rsidR="00380EDB" w:rsidRDefault="00380EDB" w:rsidP="00380EDB">
      <w:pPr>
        <w:spacing w:after="0" w:line="240" w:lineRule="auto"/>
        <w:rPr>
          <w:rFonts w:ascii="Arial" w:hAnsi="Arial" w:cs="Arial"/>
          <w:sz w:val="24"/>
          <w:szCs w:val="24"/>
        </w:rPr>
      </w:pPr>
      <w:r>
        <w:rPr>
          <w:rFonts w:ascii="Arial" w:hAnsi="Arial" w:cs="Arial"/>
          <w:sz w:val="24"/>
          <w:szCs w:val="24"/>
        </w:rPr>
        <w:t>Minutes from the 15</w:t>
      </w:r>
      <w:r w:rsidRPr="00394070">
        <w:rPr>
          <w:rFonts w:ascii="Arial" w:hAnsi="Arial" w:cs="Arial"/>
          <w:sz w:val="24"/>
          <w:szCs w:val="24"/>
          <w:vertAlign w:val="superscript"/>
        </w:rPr>
        <w:t>th of</w:t>
      </w:r>
      <w:r>
        <w:rPr>
          <w:rFonts w:ascii="Arial" w:hAnsi="Arial" w:cs="Arial"/>
          <w:sz w:val="24"/>
          <w:szCs w:val="24"/>
        </w:rPr>
        <w:t xml:space="preserve"> May 2024 had two amendments:</w:t>
      </w:r>
    </w:p>
    <w:p w14:paraId="1568E8B5" w14:textId="77777777" w:rsidR="00380EDB" w:rsidRDefault="00380EDB" w:rsidP="00380EDB">
      <w:pPr>
        <w:spacing w:after="0" w:line="240" w:lineRule="auto"/>
        <w:rPr>
          <w:rFonts w:ascii="Arial" w:hAnsi="Arial" w:cs="Arial"/>
          <w:sz w:val="24"/>
          <w:szCs w:val="24"/>
        </w:rPr>
      </w:pPr>
      <w:r>
        <w:rPr>
          <w:rFonts w:ascii="Arial" w:hAnsi="Arial" w:cs="Arial"/>
          <w:sz w:val="24"/>
          <w:szCs w:val="24"/>
        </w:rPr>
        <w:t>WBJC/70/2024 included a type – gate.</w:t>
      </w:r>
    </w:p>
    <w:p w14:paraId="74B419CE" w14:textId="77777777" w:rsidR="00380EDB" w:rsidRDefault="00380EDB" w:rsidP="00380EDB">
      <w:pPr>
        <w:spacing w:after="0" w:line="240" w:lineRule="auto"/>
        <w:rPr>
          <w:rFonts w:ascii="Arial" w:hAnsi="Arial" w:cs="Arial"/>
          <w:sz w:val="24"/>
          <w:szCs w:val="24"/>
        </w:rPr>
      </w:pPr>
      <w:r>
        <w:rPr>
          <w:rFonts w:ascii="Arial" w:hAnsi="Arial" w:cs="Arial"/>
          <w:sz w:val="24"/>
          <w:szCs w:val="24"/>
        </w:rPr>
        <w:t>WBJC/71/2024 to include 21 headstones needed refixed which 5 of were laid flat.</w:t>
      </w:r>
    </w:p>
    <w:p w14:paraId="3C4EDA90" w14:textId="77777777" w:rsidR="00380EDB" w:rsidRDefault="00380EDB" w:rsidP="00380EDB">
      <w:pPr>
        <w:spacing w:after="0" w:line="240" w:lineRule="auto"/>
        <w:rPr>
          <w:rFonts w:ascii="Arial" w:hAnsi="Arial" w:cs="Arial"/>
          <w:sz w:val="24"/>
          <w:szCs w:val="24"/>
        </w:rPr>
      </w:pPr>
    </w:p>
    <w:p w14:paraId="3823A15A" w14:textId="77777777" w:rsidR="00380EDB" w:rsidRDefault="00380EDB" w:rsidP="00380EDB">
      <w:pPr>
        <w:spacing w:after="0" w:line="240" w:lineRule="auto"/>
        <w:rPr>
          <w:rFonts w:ascii="Arial" w:hAnsi="Arial" w:cs="Arial"/>
          <w:sz w:val="24"/>
          <w:szCs w:val="24"/>
        </w:rPr>
      </w:pPr>
    </w:p>
    <w:p w14:paraId="49F1C7C5" w14:textId="77777777" w:rsidR="00380EDB" w:rsidRDefault="00380EDB" w:rsidP="00380EDB">
      <w:pPr>
        <w:spacing w:after="0" w:line="240" w:lineRule="auto"/>
        <w:rPr>
          <w:rFonts w:ascii="Arial" w:hAnsi="Arial" w:cs="Arial"/>
          <w:b/>
          <w:bCs/>
          <w:sz w:val="24"/>
          <w:szCs w:val="24"/>
        </w:rPr>
      </w:pPr>
      <w:r w:rsidRPr="000770E5">
        <w:rPr>
          <w:rFonts w:ascii="Arial" w:hAnsi="Arial" w:cs="Arial"/>
          <w:b/>
          <w:bCs/>
          <w:sz w:val="24"/>
          <w:szCs w:val="24"/>
        </w:rPr>
        <w:t>WBJC/</w:t>
      </w:r>
      <w:r>
        <w:rPr>
          <w:rFonts w:ascii="Arial" w:hAnsi="Arial" w:cs="Arial"/>
          <w:b/>
          <w:bCs/>
          <w:sz w:val="24"/>
          <w:szCs w:val="24"/>
        </w:rPr>
        <w:t>15</w:t>
      </w:r>
      <w:r w:rsidRPr="000770E5">
        <w:rPr>
          <w:rFonts w:ascii="Arial" w:hAnsi="Arial" w:cs="Arial"/>
          <w:b/>
          <w:bCs/>
          <w:sz w:val="24"/>
          <w:szCs w:val="24"/>
        </w:rPr>
        <w:t>/2024 DECLARATIONS OF INTEREST, MEMBERS AND OFFICERS TO GIVE NOTICE OF INTERESTS ON ITEMS ON THE AGENDA</w:t>
      </w:r>
    </w:p>
    <w:p w14:paraId="5B89B4BF" w14:textId="77777777" w:rsidR="00380EDB" w:rsidRPr="000770E5" w:rsidRDefault="00380EDB" w:rsidP="00380EDB">
      <w:pPr>
        <w:spacing w:after="0" w:line="240" w:lineRule="auto"/>
        <w:rPr>
          <w:rFonts w:ascii="Arial" w:hAnsi="Arial" w:cs="Arial"/>
          <w:sz w:val="24"/>
          <w:szCs w:val="24"/>
        </w:rPr>
      </w:pPr>
    </w:p>
    <w:p w14:paraId="4CE7D79B" w14:textId="77777777" w:rsidR="00380EDB" w:rsidRDefault="00380EDB" w:rsidP="00380EDB">
      <w:pPr>
        <w:spacing w:after="0" w:line="240" w:lineRule="auto"/>
        <w:rPr>
          <w:rFonts w:ascii="Arial" w:hAnsi="Arial" w:cs="Arial"/>
          <w:sz w:val="24"/>
          <w:szCs w:val="24"/>
        </w:rPr>
      </w:pPr>
      <w:r w:rsidRPr="000770E5">
        <w:rPr>
          <w:rFonts w:ascii="Arial" w:hAnsi="Arial" w:cs="Arial"/>
          <w:sz w:val="24"/>
          <w:szCs w:val="24"/>
        </w:rPr>
        <w:t>NONE</w:t>
      </w:r>
    </w:p>
    <w:p w14:paraId="75473570" w14:textId="77777777" w:rsidR="00380EDB" w:rsidRDefault="00380EDB" w:rsidP="00380EDB">
      <w:pPr>
        <w:spacing w:after="0" w:line="240" w:lineRule="auto"/>
        <w:rPr>
          <w:rFonts w:ascii="Arial" w:hAnsi="Arial" w:cs="Arial"/>
          <w:sz w:val="24"/>
          <w:szCs w:val="24"/>
        </w:rPr>
      </w:pPr>
    </w:p>
    <w:p w14:paraId="47DA0B9D" w14:textId="77777777" w:rsidR="00380EDB" w:rsidRDefault="00380EDB" w:rsidP="00380EDB">
      <w:pPr>
        <w:spacing w:after="0" w:line="240" w:lineRule="auto"/>
        <w:rPr>
          <w:rFonts w:ascii="Arial" w:hAnsi="Arial" w:cs="Arial"/>
          <w:b/>
          <w:bCs/>
          <w:sz w:val="24"/>
          <w:szCs w:val="24"/>
        </w:rPr>
      </w:pPr>
      <w:r w:rsidRPr="000770E5">
        <w:rPr>
          <w:rFonts w:ascii="Arial" w:hAnsi="Arial" w:cs="Arial"/>
          <w:b/>
          <w:bCs/>
          <w:sz w:val="24"/>
          <w:szCs w:val="24"/>
        </w:rPr>
        <w:t>WBJC/</w:t>
      </w:r>
      <w:r>
        <w:rPr>
          <w:rFonts w:ascii="Arial" w:hAnsi="Arial" w:cs="Arial"/>
          <w:b/>
          <w:bCs/>
          <w:sz w:val="24"/>
          <w:szCs w:val="24"/>
        </w:rPr>
        <w:t>16</w:t>
      </w:r>
      <w:r w:rsidRPr="000770E5">
        <w:rPr>
          <w:rFonts w:ascii="Arial" w:hAnsi="Arial" w:cs="Arial"/>
          <w:b/>
          <w:bCs/>
          <w:sz w:val="24"/>
          <w:szCs w:val="24"/>
        </w:rPr>
        <w:t>/2024 EXCLUSIONS OF PRESS AND PUBLIC</w:t>
      </w:r>
    </w:p>
    <w:p w14:paraId="12FC5EAE" w14:textId="77777777" w:rsidR="00380EDB" w:rsidRDefault="00380EDB" w:rsidP="00380EDB">
      <w:pPr>
        <w:spacing w:after="0" w:line="240" w:lineRule="auto"/>
        <w:rPr>
          <w:rFonts w:ascii="Arial" w:hAnsi="Arial" w:cs="Arial"/>
          <w:b/>
          <w:bCs/>
          <w:sz w:val="24"/>
          <w:szCs w:val="24"/>
        </w:rPr>
      </w:pPr>
    </w:p>
    <w:p w14:paraId="76C8E81D" w14:textId="77777777" w:rsidR="00380EDB" w:rsidRDefault="00380EDB" w:rsidP="00380EDB">
      <w:pPr>
        <w:spacing w:after="0" w:line="240" w:lineRule="auto"/>
        <w:rPr>
          <w:rFonts w:ascii="Arial" w:hAnsi="Arial" w:cs="Arial"/>
          <w:sz w:val="24"/>
          <w:szCs w:val="24"/>
        </w:rPr>
      </w:pPr>
      <w:r>
        <w:rPr>
          <w:rFonts w:ascii="Arial" w:hAnsi="Arial" w:cs="Arial"/>
          <w:sz w:val="24"/>
          <w:szCs w:val="24"/>
        </w:rPr>
        <w:t>Pursuant to the section 1(2) of the Public Bodies Act 1960 it is resolved that, because of the confidential nature of the business to be transacted, the public and the press leave the meeting during consideration of agenda item 9.</w:t>
      </w:r>
    </w:p>
    <w:p w14:paraId="147D9580" w14:textId="77777777" w:rsidR="00380EDB" w:rsidRDefault="00380EDB" w:rsidP="00380EDB">
      <w:pPr>
        <w:spacing w:after="0" w:line="240" w:lineRule="auto"/>
        <w:rPr>
          <w:rFonts w:ascii="Arial" w:hAnsi="Arial" w:cs="Arial"/>
          <w:sz w:val="24"/>
          <w:szCs w:val="24"/>
        </w:rPr>
      </w:pPr>
    </w:p>
    <w:p w14:paraId="30DD17CF" w14:textId="77777777" w:rsidR="00380EDB" w:rsidRPr="00555071" w:rsidRDefault="00380EDB" w:rsidP="00380EDB">
      <w:pPr>
        <w:spacing w:after="0" w:line="240" w:lineRule="auto"/>
        <w:rPr>
          <w:rFonts w:ascii="Arial" w:hAnsi="Arial" w:cs="Arial"/>
          <w:b/>
          <w:bCs/>
          <w:sz w:val="24"/>
          <w:szCs w:val="24"/>
        </w:rPr>
      </w:pPr>
      <w:r w:rsidRPr="00555071">
        <w:rPr>
          <w:rFonts w:ascii="Arial" w:hAnsi="Arial" w:cs="Arial"/>
          <w:b/>
          <w:bCs/>
          <w:sz w:val="24"/>
          <w:szCs w:val="24"/>
        </w:rPr>
        <w:t>Agenda items 8 and 12 were of a confidential nature and will be discussed in a part 2 closed session.</w:t>
      </w:r>
    </w:p>
    <w:p w14:paraId="2CE71E8B" w14:textId="77777777" w:rsidR="00380EDB" w:rsidRDefault="00380EDB" w:rsidP="00380EDB">
      <w:pPr>
        <w:spacing w:after="0" w:line="240" w:lineRule="auto"/>
        <w:rPr>
          <w:rFonts w:ascii="Arial" w:hAnsi="Arial" w:cs="Arial"/>
          <w:sz w:val="24"/>
          <w:szCs w:val="24"/>
        </w:rPr>
      </w:pPr>
    </w:p>
    <w:p w14:paraId="398B72C5" w14:textId="77777777" w:rsidR="00380EDB" w:rsidRDefault="00380EDB" w:rsidP="00380EDB">
      <w:pPr>
        <w:spacing w:after="0" w:line="240" w:lineRule="auto"/>
        <w:rPr>
          <w:rFonts w:ascii="Arial" w:hAnsi="Arial" w:cs="Arial"/>
          <w:b/>
          <w:bCs/>
          <w:sz w:val="24"/>
          <w:szCs w:val="24"/>
        </w:rPr>
      </w:pPr>
      <w:r w:rsidRPr="000770E5">
        <w:rPr>
          <w:rFonts w:ascii="Arial" w:hAnsi="Arial" w:cs="Arial"/>
          <w:b/>
          <w:bCs/>
          <w:sz w:val="24"/>
          <w:szCs w:val="24"/>
        </w:rPr>
        <w:t>WBJC/</w:t>
      </w:r>
      <w:r>
        <w:rPr>
          <w:rFonts w:ascii="Arial" w:hAnsi="Arial" w:cs="Arial"/>
          <w:b/>
          <w:bCs/>
          <w:sz w:val="24"/>
          <w:szCs w:val="24"/>
        </w:rPr>
        <w:t>17</w:t>
      </w:r>
      <w:r w:rsidRPr="000770E5">
        <w:rPr>
          <w:rFonts w:ascii="Arial" w:hAnsi="Arial" w:cs="Arial"/>
          <w:b/>
          <w:bCs/>
          <w:sz w:val="24"/>
          <w:szCs w:val="24"/>
        </w:rPr>
        <w:t>/2024 PUBLIC PARTICIPATION</w:t>
      </w:r>
    </w:p>
    <w:p w14:paraId="35BEB2DA" w14:textId="77777777" w:rsidR="00380EDB" w:rsidRDefault="00380EDB" w:rsidP="00380EDB">
      <w:pPr>
        <w:spacing w:after="0" w:line="240" w:lineRule="auto"/>
        <w:rPr>
          <w:rFonts w:ascii="Arial" w:hAnsi="Arial" w:cs="Arial"/>
          <w:b/>
          <w:bCs/>
          <w:sz w:val="24"/>
          <w:szCs w:val="24"/>
        </w:rPr>
      </w:pPr>
    </w:p>
    <w:p w14:paraId="6FE03361" w14:textId="77777777" w:rsidR="00380EDB" w:rsidRDefault="00380EDB" w:rsidP="00380EDB">
      <w:pPr>
        <w:spacing w:after="0" w:line="240" w:lineRule="auto"/>
        <w:rPr>
          <w:rFonts w:ascii="Arial" w:hAnsi="Arial" w:cs="Arial"/>
          <w:sz w:val="24"/>
          <w:szCs w:val="24"/>
        </w:rPr>
      </w:pPr>
      <w:r>
        <w:rPr>
          <w:rFonts w:ascii="Arial" w:hAnsi="Arial" w:cs="Arial"/>
          <w:sz w:val="24"/>
          <w:szCs w:val="24"/>
        </w:rPr>
        <w:t>NONE</w:t>
      </w:r>
    </w:p>
    <w:p w14:paraId="071FF672" w14:textId="77777777" w:rsidR="00380EDB" w:rsidRDefault="00380EDB" w:rsidP="00380EDB">
      <w:pPr>
        <w:spacing w:after="0" w:line="240" w:lineRule="auto"/>
        <w:rPr>
          <w:rFonts w:ascii="Arial" w:hAnsi="Arial" w:cs="Arial"/>
          <w:sz w:val="24"/>
          <w:szCs w:val="24"/>
        </w:rPr>
      </w:pPr>
    </w:p>
    <w:p w14:paraId="703E1D99" w14:textId="77777777" w:rsidR="00380EDB" w:rsidRDefault="00380EDB" w:rsidP="00380EDB">
      <w:pPr>
        <w:spacing w:after="0" w:line="240" w:lineRule="auto"/>
        <w:rPr>
          <w:rFonts w:ascii="Arial" w:hAnsi="Arial" w:cs="Arial"/>
          <w:b/>
          <w:bCs/>
          <w:sz w:val="24"/>
          <w:szCs w:val="24"/>
        </w:rPr>
      </w:pPr>
      <w:r w:rsidRPr="00D9657F">
        <w:rPr>
          <w:rFonts w:ascii="Arial" w:hAnsi="Arial" w:cs="Arial"/>
          <w:b/>
          <w:bCs/>
          <w:sz w:val="24"/>
          <w:szCs w:val="24"/>
        </w:rPr>
        <w:t>WBJC/</w:t>
      </w:r>
      <w:r>
        <w:rPr>
          <w:rFonts w:ascii="Arial" w:hAnsi="Arial" w:cs="Arial"/>
          <w:b/>
          <w:bCs/>
          <w:sz w:val="24"/>
          <w:szCs w:val="24"/>
        </w:rPr>
        <w:t>18</w:t>
      </w:r>
      <w:r w:rsidRPr="00D9657F">
        <w:rPr>
          <w:rFonts w:ascii="Arial" w:hAnsi="Arial" w:cs="Arial"/>
          <w:b/>
          <w:bCs/>
          <w:sz w:val="24"/>
          <w:szCs w:val="24"/>
        </w:rPr>
        <w:t xml:space="preserve">/2024 </w:t>
      </w:r>
      <w:r>
        <w:rPr>
          <w:rFonts w:ascii="Arial" w:hAnsi="Arial" w:cs="Arial"/>
          <w:b/>
          <w:bCs/>
          <w:sz w:val="24"/>
          <w:szCs w:val="24"/>
        </w:rPr>
        <w:t>FINANCE MATTERS</w:t>
      </w:r>
    </w:p>
    <w:p w14:paraId="1A025A8A" w14:textId="77777777" w:rsidR="00380EDB" w:rsidRDefault="00380EDB" w:rsidP="00380EDB">
      <w:pPr>
        <w:spacing w:after="0" w:line="240" w:lineRule="auto"/>
        <w:rPr>
          <w:rFonts w:ascii="Arial" w:hAnsi="Arial" w:cs="Arial"/>
          <w:b/>
          <w:bCs/>
          <w:sz w:val="24"/>
          <w:szCs w:val="24"/>
        </w:rPr>
      </w:pPr>
    </w:p>
    <w:p w14:paraId="67581F98" w14:textId="77777777" w:rsidR="00380EDB" w:rsidRDefault="00380EDB" w:rsidP="00380EDB">
      <w:pPr>
        <w:spacing w:after="0" w:line="240" w:lineRule="auto"/>
        <w:rPr>
          <w:rFonts w:ascii="Arial" w:hAnsi="Arial" w:cs="Arial"/>
          <w:color w:val="000000"/>
          <w:sz w:val="24"/>
          <w:szCs w:val="24"/>
          <w:shd w:val="clear" w:color="auto" w:fill="FFFFFF"/>
        </w:rPr>
      </w:pPr>
      <w:r w:rsidRPr="00E1572B">
        <w:rPr>
          <w:rFonts w:ascii="Arial" w:hAnsi="Arial" w:cs="Arial"/>
          <w:b/>
          <w:bCs/>
          <w:sz w:val="24"/>
          <w:szCs w:val="24"/>
        </w:rPr>
        <w:t>6.1</w:t>
      </w:r>
      <w:r>
        <w:rPr>
          <w:rFonts w:ascii="Arial" w:hAnsi="Arial" w:cs="Arial"/>
          <w:sz w:val="24"/>
          <w:szCs w:val="24"/>
        </w:rPr>
        <w:t xml:space="preserve"> </w:t>
      </w:r>
      <w:r w:rsidRPr="002417B3">
        <w:rPr>
          <w:rFonts w:ascii="Arial" w:eastAsia="Times New Roman" w:hAnsi="Arial" w:cs="Arial"/>
          <w:sz w:val="24"/>
          <w:szCs w:val="24"/>
        </w:rPr>
        <w:t xml:space="preserve">To </w:t>
      </w:r>
      <w:r w:rsidRPr="002417B3">
        <w:rPr>
          <w:rFonts w:ascii="Arial" w:hAnsi="Arial" w:cs="Arial"/>
          <w:color w:val="000000"/>
          <w:sz w:val="24"/>
          <w:szCs w:val="24"/>
          <w:shd w:val="clear" w:color="auto" w:fill="FFFFFF"/>
        </w:rPr>
        <w:t>review the financial procedures and consider a resolution for the recent banking issues</w:t>
      </w:r>
      <w:r>
        <w:rPr>
          <w:rFonts w:ascii="Arial" w:hAnsi="Arial" w:cs="Arial"/>
          <w:color w:val="000000"/>
          <w:sz w:val="24"/>
          <w:szCs w:val="24"/>
          <w:shd w:val="clear" w:color="auto" w:fill="FFFFFF"/>
        </w:rPr>
        <w:t>.</w:t>
      </w:r>
    </w:p>
    <w:p w14:paraId="3AC104A7" w14:textId="77777777" w:rsidR="00380EDB" w:rsidRDefault="00380EDB" w:rsidP="00380EDB">
      <w:pPr>
        <w:spacing w:after="0" w:line="240" w:lineRule="auto"/>
        <w:rPr>
          <w:rFonts w:ascii="Arial" w:hAnsi="Arial" w:cs="Arial"/>
          <w:color w:val="000000"/>
          <w:sz w:val="24"/>
          <w:szCs w:val="24"/>
          <w:shd w:val="clear" w:color="auto" w:fill="FFFFFF"/>
        </w:rPr>
      </w:pPr>
    </w:p>
    <w:p w14:paraId="19DC4CDE" w14:textId="77777777" w:rsidR="00380EDB" w:rsidRDefault="00380EDB" w:rsidP="00380EDB">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The chairman provided a summary of the recent banking issues explaining that they required a sum of money moved to a savings account where it would accrue interest. It was highlighted that there had been several requests made by the committee for the RFO to transfer £90000 to a savings account but it had not happened. It was noted that the chair and another member then visited the Cumberland Building Society to request a transfer of £90000 from the main WBJC account to the eSavings account but were told that this account is an online only account so the transaction couldn’t be completed. Members were frustrated that this transfer had not yet happened despite asking on several occasions, explaining that the committee are accountable for public money and currently there was too much money sat in a general business account.</w:t>
      </w:r>
    </w:p>
    <w:p w14:paraId="337D9E17" w14:textId="77777777" w:rsidR="00380EDB" w:rsidRDefault="00380EDB" w:rsidP="00380EDB">
      <w:pPr>
        <w:spacing w:after="0" w:line="240" w:lineRule="auto"/>
        <w:rPr>
          <w:rFonts w:ascii="Arial" w:hAnsi="Arial" w:cs="Arial"/>
          <w:color w:val="000000"/>
          <w:sz w:val="24"/>
          <w:szCs w:val="24"/>
          <w:shd w:val="clear" w:color="auto" w:fill="FFFFFF"/>
        </w:rPr>
      </w:pPr>
    </w:p>
    <w:p w14:paraId="7526B018" w14:textId="77777777" w:rsidR="00380EDB" w:rsidRDefault="00380EDB" w:rsidP="00380EDB">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The RFO explained that there were several reasons why they had not yet made the </w:t>
      </w:r>
      <w:proofErr w:type="gramStart"/>
      <w:r>
        <w:rPr>
          <w:rFonts w:ascii="Arial" w:hAnsi="Arial" w:cs="Arial"/>
          <w:color w:val="000000"/>
          <w:sz w:val="24"/>
          <w:szCs w:val="24"/>
          <w:shd w:val="clear" w:color="auto" w:fill="FFFFFF"/>
        </w:rPr>
        <w:t>transfer</w:t>
      </w:r>
      <w:proofErr w:type="gramEnd"/>
      <w:r>
        <w:rPr>
          <w:rFonts w:ascii="Arial" w:hAnsi="Arial" w:cs="Arial"/>
          <w:color w:val="000000"/>
          <w:sz w:val="24"/>
          <w:szCs w:val="24"/>
          <w:shd w:val="clear" w:color="auto" w:fill="FFFFFF"/>
        </w:rPr>
        <w:t xml:space="preserve"> and this was due to not being present at the last WBJC meeting and only receiving notes which did not clearly explain that they wanted £90000 to be transferred. The current financial regulations were also mentioned as the cap on transfers was £30000. The RFO also asked for the exact amount of £90000 to be included in the minutes for future records. The RFO also went to the CBS to ask about the transfer and was told that there were no current members of the WBJC or employed staff that were authorised signatories of the WBJC’s eSavings account.</w:t>
      </w:r>
    </w:p>
    <w:p w14:paraId="683E7D74" w14:textId="77777777" w:rsidR="00380EDB" w:rsidRDefault="00380EDB" w:rsidP="00380EDB">
      <w:pPr>
        <w:spacing w:after="0" w:line="240" w:lineRule="auto"/>
        <w:rPr>
          <w:rFonts w:ascii="Arial" w:hAnsi="Arial" w:cs="Arial"/>
          <w:color w:val="000000"/>
          <w:sz w:val="24"/>
          <w:szCs w:val="24"/>
          <w:shd w:val="clear" w:color="auto" w:fill="FFFFFF"/>
        </w:rPr>
      </w:pPr>
    </w:p>
    <w:p w14:paraId="405FCB58" w14:textId="77777777" w:rsidR="00380EDB" w:rsidRPr="002E4B21" w:rsidRDefault="00380EDB" w:rsidP="00380EDB">
      <w:pPr>
        <w:spacing w:after="0" w:line="240" w:lineRule="auto"/>
        <w:rPr>
          <w:rFonts w:ascii="Arial" w:hAnsi="Arial" w:cs="Arial"/>
          <w:b/>
          <w:bCs/>
          <w:color w:val="000000"/>
          <w:sz w:val="24"/>
          <w:szCs w:val="24"/>
          <w:shd w:val="clear" w:color="auto" w:fill="FFFFFF"/>
        </w:rPr>
      </w:pPr>
      <w:r w:rsidRPr="002E4B21">
        <w:rPr>
          <w:rFonts w:ascii="Arial" w:hAnsi="Arial" w:cs="Arial"/>
          <w:b/>
          <w:bCs/>
          <w:color w:val="000000"/>
          <w:sz w:val="24"/>
          <w:szCs w:val="24"/>
          <w:shd w:val="clear" w:color="auto" w:fill="FFFFFF"/>
        </w:rPr>
        <w:t>RESOLVED</w:t>
      </w:r>
    </w:p>
    <w:p w14:paraId="3608C0A4" w14:textId="77777777" w:rsidR="00380EDB" w:rsidRDefault="00380EDB" w:rsidP="00380EDB">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Members voted and it was </w:t>
      </w:r>
      <w:r w:rsidRPr="00EA4C1A">
        <w:rPr>
          <w:rFonts w:ascii="Arial" w:hAnsi="Arial" w:cs="Arial"/>
          <w:b/>
          <w:bCs/>
          <w:color w:val="000000"/>
          <w:sz w:val="24"/>
          <w:szCs w:val="24"/>
          <w:shd w:val="clear" w:color="auto" w:fill="FFFFFF"/>
        </w:rPr>
        <w:t>agreed</w:t>
      </w:r>
      <w:r>
        <w:rPr>
          <w:rFonts w:ascii="Arial" w:hAnsi="Arial" w:cs="Arial"/>
          <w:color w:val="000000"/>
          <w:sz w:val="24"/>
          <w:szCs w:val="24"/>
          <w:shd w:val="clear" w:color="auto" w:fill="FFFFFF"/>
        </w:rPr>
        <w:t xml:space="preserve"> that Emma Ireton as the RFO should be a named signatory for the eSavings accounts. Members voted and it was </w:t>
      </w:r>
      <w:r w:rsidRPr="00EA4C1A">
        <w:rPr>
          <w:rFonts w:ascii="Arial" w:hAnsi="Arial" w:cs="Arial"/>
          <w:b/>
          <w:bCs/>
          <w:color w:val="000000"/>
          <w:sz w:val="24"/>
          <w:szCs w:val="24"/>
          <w:shd w:val="clear" w:color="auto" w:fill="FFFFFF"/>
        </w:rPr>
        <w:t>agreed</w:t>
      </w:r>
      <w:r>
        <w:rPr>
          <w:rFonts w:ascii="Arial" w:hAnsi="Arial" w:cs="Arial"/>
          <w:color w:val="000000"/>
          <w:sz w:val="24"/>
          <w:szCs w:val="24"/>
          <w:shd w:val="clear" w:color="auto" w:fill="FFFFFF"/>
        </w:rPr>
        <w:t xml:space="preserve"> that the following members who are representatives from each parish would be signatories for the sSavings account:</w:t>
      </w:r>
    </w:p>
    <w:p w14:paraId="08D32CF9" w14:textId="77777777" w:rsidR="00380EDB" w:rsidRDefault="00380EDB" w:rsidP="00380EDB">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Cllr Mary Clark</w:t>
      </w:r>
    </w:p>
    <w:p w14:paraId="2870F452" w14:textId="77777777" w:rsidR="00380EDB" w:rsidRDefault="00380EDB" w:rsidP="00380EDB">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Cllr Anthony Huntington</w:t>
      </w:r>
    </w:p>
    <w:p w14:paraId="1059B98B" w14:textId="77777777" w:rsidR="00380EDB" w:rsidRDefault="00380EDB" w:rsidP="00380EDB">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Cllr William Marrs</w:t>
      </w:r>
    </w:p>
    <w:p w14:paraId="5D2FD579" w14:textId="77777777" w:rsidR="00380EDB" w:rsidRDefault="00380EDB" w:rsidP="00380EDB">
      <w:pPr>
        <w:spacing w:after="0" w:line="240" w:lineRule="auto"/>
        <w:rPr>
          <w:rFonts w:ascii="Arial" w:hAnsi="Arial" w:cs="Arial"/>
          <w:color w:val="000000"/>
          <w:sz w:val="24"/>
          <w:szCs w:val="24"/>
          <w:shd w:val="clear" w:color="auto" w:fill="FFFFFF"/>
        </w:rPr>
      </w:pPr>
    </w:p>
    <w:p w14:paraId="0F1D63D8" w14:textId="77777777" w:rsidR="00380EDB" w:rsidRDefault="00380EDB" w:rsidP="00380EDB">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Members voted and agreed to transfer the sum of £90,000 once the RFO had access to the eSavings account.</w:t>
      </w:r>
    </w:p>
    <w:p w14:paraId="758C039F" w14:textId="77777777" w:rsidR="00380EDB" w:rsidRDefault="00380EDB" w:rsidP="00380EDB">
      <w:pPr>
        <w:spacing w:after="0" w:line="240" w:lineRule="auto"/>
        <w:rPr>
          <w:rFonts w:ascii="Arial" w:hAnsi="Arial" w:cs="Arial"/>
          <w:color w:val="000000"/>
          <w:sz w:val="24"/>
          <w:szCs w:val="24"/>
          <w:shd w:val="clear" w:color="auto" w:fill="FFFFFF"/>
        </w:rPr>
      </w:pPr>
    </w:p>
    <w:p w14:paraId="1773E6C5" w14:textId="77777777" w:rsidR="00380EDB" w:rsidRDefault="00380EDB" w:rsidP="00380EDB">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It was also agreed that the RFO would investigate other banking arrangements and report back at the next meeting.</w:t>
      </w:r>
    </w:p>
    <w:p w14:paraId="5468DEB8" w14:textId="77777777" w:rsidR="00380EDB" w:rsidRDefault="00380EDB" w:rsidP="00380EDB">
      <w:pPr>
        <w:spacing w:after="0" w:line="240" w:lineRule="auto"/>
        <w:rPr>
          <w:rFonts w:ascii="Arial" w:hAnsi="Arial" w:cs="Arial"/>
          <w:color w:val="000000"/>
          <w:sz w:val="24"/>
          <w:szCs w:val="24"/>
          <w:shd w:val="clear" w:color="auto" w:fill="FFFFFF"/>
        </w:rPr>
      </w:pPr>
    </w:p>
    <w:p w14:paraId="563519CD" w14:textId="77777777" w:rsidR="00380EDB" w:rsidRDefault="00380EDB" w:rsidP="00380EDB">
      <w:pPr>
        <w:spacing w:after="0" w:line="240" w:lineRule="auto"/>
        <w:rPr>
          <w:rFonts w:ascii="Arial" w:hAnsi="Arial" w:cs="Arial"/>
          <w:sz w:val="24"/>
          <w:szCs w:val="24"/>
        </w:rPr>
      </w:pPr>
      <w:r>
        <w:rPr>
          <w:rFonts w:ascii="Arial" w:hAnsi="Arial" w:cs="Arial"/>
          <w:color w:val="000000"/>
          <w:sz w:val="24"/>
          <w:szCs w:val="24"/>
          <w:shd w:val="clear" w:color="auto" w:fill="FFFFFF"/>
        </w:rPr>
        <w:t>The RFO highlighted that the current financial regulations had been updated and asked if members wanted to review the draft regulations. This suggestion was not answered.</w:t>
      </w:r>
    </w:p>
    <w:p w14:paraId="4E2BA8F6" w14:textId="77777777" w:rsidR="00380EDB" w:rsidRDefault="00380EDB" w:rsidP="00380EDB">
      <w:pPr>
        <w:spacing w:after="0" w:line="240" w:lineRule="auto"/>
        <w:rPr>
          <w:rFonts w:ascii="Arial" w:hAnsi="Arial" w:cs="Arial"/>
          <w:sz w:val="24"/>
          <w:szCs w:val="24"/>
        </w:rPr>
      </w:pPr>
      <w:r>
        <w:rPr>
          <w:rFonts w:ascii="Arial" w:hAnsi="Arial" w:cs="Arial"/>
          <w:sz w:val="24"/>
          <w:szCs w:val="24"/>
        </w:rPr>
        <w:t xml:space="preserve"> </w:t>
      </w:r>
    </w:p>
    <w:p w14:paraId="7BFDB6E3" w14:textId="77777777" w:rsidR="00380EDB" w:rsidRDefault="00380EDB" w:rsidP="00380EDB">
      <w:pPr>
        <w:overflowPunct w:val="0"/>
        <w:autoSpaceDE w:val="0"/>
        <w:autoSpaceDN w:val="0"/>
        <w:adjustRightInd w:val="0"/>
        <w:spacing w:after="0" w:line="240" w:lineRule="auto"/>
        <w:jc w:val="both"/>
        <w:rPr>
          <w:rFonts w:ascii="Arial" w:eastAsia="Times New Roman" w:hAnsi="Arial" w:cs="Arial"/>
          <w:sz w:val="24"/>
          <w:szCs w:val="24"/>
        </w:rPr>
      </w:pPr>
      <w:r w:rsidRPr="00E1572B">
        <w:rPr>
          <w:rFonts w:ascii="Arial" w:hAnsi="Arial" w:cs="Arial"/>
          <w:b/>
          <w:bCs/>
          <w:sz w:val="24"/>
          <w:szCs w:val="24"/>
        </w:rPr>
        <w:t>6.2</w:t>
      </w:r>
      <w:r>
        <w:rPr>
          <w:rFonts w:ascii="Arial" w:hAnsi="Arial" w:cs="Arial"/>
          <w:sz w:val="24"/>
          <w:szCs w:val="24"/>
        </w:rPr>
        <w:t xml:space="preserve"> </w:t>
      </w:r>
      <w:r>
        <w:rPr>
          <w:rFonts w:ascii="Arial" w:eastAsia="Times New Roman" w:hAnsi="Arial" w:cs="Arial"/>
          <w:sz w:val="24"/>
          <w:szCs w:val="24"/>
        </w:rPr>
        <w:t>To review and agree on the reserves policy</w:t>
      </w:r>
    </w:p>
    <w:p w14:paraId="4F5E1448" w14:textId="77777777" w:rsidR="00380EDB" w:rsidRDefault="00380EDB" w:rsidP="00380EDB">
      <w:pPr>
        <w:overflowPunct w:val="0"/>
        <w:autoSpaceDE w:val="0"/>
        <w:autoSpaceDN w:val="0"/>
        <w:adjustRightInd w:val="0"/>
        <w:spacing w:after="0" w:line="240" w:lineRule="auto"/>
        <w:jc w:val="both"/>
        <w:rPr>
          <w:rFonts w:ascii="Arial" w:eastAsia="Times New Roman" w:hAnsi="Arial" w:cs="Arial"/>
          <w:sz w:val="24"/>
          <w:szCs w:val="24"/>
        </w:rPr>
      </w:pPr>
    </w:p>
    <w:p w14:paraId="673CE4B2" w14:textId="77777777" w:rsidR="00380EDB" w:rsidRDefault="00380EDB" w:rsidP="00380EDB">
      <w:pPr>
        <w:overflowPunct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Members agreed that there needed to a policy in place and while reserves were set last October, there needed to be a further discussion on what the policy should be by looking at it again ahead of setting the precept.</w:t>
      </w:r>
    </w:p>
    <w:p w14:paraId="261E7900" w14:textId="77777777" w:rsidR="00380EDB" w:rsidRDefault="00380EDB" w:rsidP="00380EDB">
      <w:pPr>
        <w:overflowPunct w:val="0"/>
        <w:autoSpaceDE w:val="0"/>
        <w:autoSpaceDN w:val="0"/>
        <w:adjustRightInd w:val="0"/>
        <w:spacing w:after="0" w:line="240" w:lineRule="auto"/>
        <w:jc w:val="both"/>
        <w:rPr>
          <w:rFonts w:ascii="Arial" w:eastAsia="Times New Roman" w:hAnsi="Arial" w:cs="Arial"/>
          <w:sz w:val="24"/>
          <w:szCs w:val="24"/>
        </w:rPr>
      </w:pPr>
    </w:p>
    <w:p w14:paraId="7A14C3E5" w14:textId="77777777" w:rsidR="00380EDB" w:rsidRDefault="00380EDB" w:rsidP="00380EDB">
      <w:pPr>
        <w:overflowPunct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Current reserve figures for 2024/2025 were discussed but as the exact figures weren’t present at the meeting it was requested that reserves should be included on the balance sheet. It was agreed to review at the next meeting when the reserve figures are provided.</w:t>
      </w:r>
    </w:p>
    <w:p w14:paraId="09AC32AA" w14:textId="77777777" w:rsidR="00380EDB" w:rsidRPr="009878BB" w:rsidRDefault="00380EDB" w:rsidP="00380EDB">
      <w:pPr>
        <w:overflowPunct w:val="0"/>
        <w:autoSpaceDE w:val="0"/>
        <w:autoSpaceDN w:val="0"/>
        <w:adjustRightInd w:val="0"/>
        <w:spacing w:after="0" w:line="240" w:lineRule="auto"/>
        <w:jc w:val="both"/>
        <w:rPr>
          <w:rFonts w:ascii="Arial" w:eastAsia="Times New Roman" w:hAnsi="Arial" w:cs="Arial"/>
          <w:b/>
          <w:bCs/>
          <w:sz w:val="24"/>
          <w:szCs w:val="24"/>
        </w:rPr>
      </w:pPr>
      <w:r w:rsidRPr="009878BB">
        <w:rPr>
          <w:rFonts w:ascii="Arial" w:eastAsia="Times New Roman" w:hAnsi="Arial" w:cs="Arial"/>
          <w:b/>
          <w:bCs/>
          <w:sz w:val="24"/>
          <w:szCs w:val="24"/>
        </w:rPr>
        <w:lastRenderedPageBreak/>
        <w:t>RESOLVED</w:t>
      </w:r>
    </w:p>
    <w:p w14:paraId="2E204AA6" w14:textId="77777777" w:rsidR="00380EDB" w:rsidRDefault="00380EDB" w:rsidP="00380EDB">
      <w:pPr>
        <w:overflowPunct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RFO to include reserves on balance sheet.</w:t>
      </w:r>
    </w:p>
    <w:p w14:paraId="27DC8032" w14:textId="77777777" w:rsidR="00380EDB" w:rsidRDefault="00380EDB" w:rsidP="00380EDB">
      <w:pPr>
        <w:spacing w:after="0" w:line="240" w:lineRule="auto"/>
        <w:rPr>
          <w:rFonts w:ascii="Arial" w:hAnsi="Arial" w:cs="Arial"/>
          <w:sz w:val="24"/>
          <w:szCs w:val="24"/>
        </w:rPr>
      </w:pPr>
    </w:p>
    <w:p w14:paraId="512ED95A" w14:textId="77777777" w:rsidR="00380EDB" w:rsidRDefault="00380EDB" w:rsidP="00380EDB">
      <w:pPr>
        <w:spacing w:after="0" w:line="240" w:lineRule="auto"/>
        <w:rPr>
          <w:rFonts w:ascii="Arial" w:hAnsi="Arial" w:cs="Arial"/>
          <w:sz w:val="24"/>
          <w:szCs w:val="24"/>
        </w:rPr>
      </w:pPr>
    </w:p>
    <w:p w14:paraId="0D552DB6" w14:textId="77777777" w:rsidR="00380EDB" w:rsidRDefault="00380EDB" w:rsidP="00380EDB">
      <w:pPr>
        <w:overflowPunct w:val="0"/>
        <w:autoSpaceDE w:val="0"/>
        <w:autoSpaceDN w:val="0"/>
        <w:adjustRightInd w:val="0"/>
        <w:spacing w:after="0" w:line="240" w:lineRule="auto"/>
        <w:jc w:val="both"/>
        <w:rPr>
          <w:rFonts w:ascii="Arial" w:eastAsia="Times New Roman" w:hAnsi="Arial" w:cs="Arial"/>
          <w:sz w:val="24"/>
          <w:szCs w:val="24"/>
        </w:rPr>
      </w:pPr>
      <w:r w:rsidRPr="008356DF">
        <w:rPr>
          <w:rFonts w:ascii="Arial" w:hAnsi="Arial" w:cs="Arial"/>
          <w:b/>
          <w:bCs/>
          <w:sz w:val="24"/>
          <w:szCs w:val="24"/>
        </w:rPr>
        <w:t>6.3</w:t>
      </w:r>
      <w:r>
        <w:rPr>
          <w:rFonts w:ascii="Arial" w:hAnsi="Arial" w:cs="Arial"/>
          <w:b/>
          <w:bCs/>
          <w:sz w:val="24"/>
          <w:szCs w:val="24"/>
        </w:rPr>
        <w:t xml:space="preserve"> </w:t>
      </w:r>
      <w:r>
        <w:rPr>
          <w:rFonts w:ascii="Arial" w:eastAsia="Times New Roman" w:hAnsi="Arial" w:cs="Arial"/>
          <w:sz w:val="24"/>
          <w:szCs w:val="24"/>
        </w:rPr>
        <w:t>To discuss the loan repayments to the three councils</w:t>
      </w:r>
    </w:p>
    <w:p w14:paraId="17C754B2" w14:textId="77777777" w:rsidR="00380EDB" w:rsidRDefault="00380EDB" w:rsidP="00380EDB">
      <w:pPr>
        <w:overflowPunct w:val="0"/>
        <w:autoSpaceDE w:val="0"/>
        <w:autoSpaceDN w:val="0"/>
        <w:adjustRightInd w:val="0"/>
        <w:spacing w:after="0" w:line="240" w:lineRule="auto"/>
        <w:jc w:val="both"/>
        <w:rPr>
          <w:rFonts w:ascii="Arial" w:eastAsia="Times New Roman" w:hAnsi="Arial" w:cs="Arial"/>
          <w:sz w:val="24"/>
          <w:szCs w:val="24"/>
        </w:rPr>
      </w:pPr>
    </w:p>
    <w:p w14:paraId="5508DF45" w14:textId="77777777" w:rsidR="00380EDB" w:rsidRDefault="00380EDB" w:rsidP="00380EDB">
      <w:pPr>
        <w:overflowPunct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All members discussed the option of paying off the loan that was received by all three parishes as there was a significant sum in the bank accounts.</w:t>
      </w:r>
    </w:p>
    <w:p w14:paraId="506A3328" w14:textId="77777777" w:rsidR="00380EDB" w:rsidRDefault="00380EDB" w:rsidP="00380EDB">
      <w:pPr>
        <w:overflowPunct w:val="0"/>
        <w:autoSpaceDE w:val="0"/>
        <w:autoSpaceDN w:val="0"/>
        <w:adjustRightInd w:val="0"/>
        <w:spacing w:after="0" w:line="240" w:lineRule="auto"/>
        <w:jc w:val="both"/>
        <w:rPr>
          <w:rFonts w:ascii="Arial" w:eastAsia="Times New Roman" w:hAnsi="Arial" w:cs="Arial"/>
          <w:sz w:val="24"/>
          <w:szCs w:val="24"/>
        </w:rPr>
      </w:pPr>
    </w:p>
    <w:p w14:paraId="15395E40" w14:textId="77777777" w:rsidR="00380EDB" w:rsidRPr="008A4E14" w:rsidRDefault="00380EDB" w:rsidP="00380EDB">
      <w:pPr>
        <w:overflowPunct w:val="0"/>
        <w:autoSpaceDE w:val="0"/>
        <w:autoSpaceDN w:val="0"/>
        <w:adjustRightInd w:val="0"/>
        <w:spacing w:after="0" w:line="240" w:lineRule="auto"/>
        <w:jc w:val="both"/>
        <w:rPr>
          <w:rFonts w:ascii="Arial" w:eastAsia="Times New Roman" w:hAnsi="Arial" w:cs="Arial"/>
          <w:b/>
          <w:bCs/>
          <w:sz w:val="24"/>
          <w:szCs w:val="24"/>
        </w:rPr>
      </w:pPr>
      <w:r w:rsidRPr="008A4E14">
        <w:rPr>
          <w:rFonts w:ascii="Arial" w:eastAsia="Times New Roman" w:hAnsi="Arial" w:cs="Arial"/>
          <w:b/>
          <w:bCs/>
          <w:sz w:val="24"/>
          <w:szCs w:val="24"/>
        </w:rPr>
        <w:t>RESOLVED</w:t>
      </w:r>
    </w:p>
    <w:p w14:paraId="54E1731F" w14:textId="77777777" w:rsidR="00380EDB" w:rsidRDefault="00380EDB" w:rsidP="00380EDB">
      <w:pPr>
        <w:overflowPunct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RFO to clear the balance of the loans to Wigton, Woodside and Waverton at the earliest opportunity.</w:t>
      </w:r>
    </w:p>
    <w:p w14:paraId="680A5D1A" w14:textId="77777777" w:rsidR="00380EDB" w:rsidRDefault="00380EDB" w:rsidP="00380EDB">
      <w:pPr>
        <w:overflowPunct w:val="0"/>
        <w:autoSpaceDE w:val="0"/>
        <w:autoSpaceDN w:val="0"/>
        <w:adjustRightInd w:val="0"/>
        <w:spacing w:after="0" w:line="240" w:lineRule="auto"/>
        <w:jc w:val="both"/>
        <w:rPr>
          <w:rFonts w:ascii="Arial" w:eastAsia="Times New Roman" w:hAnsi="Arial" w:cs="Arial"/>
          <w:sz w:val="24"/>
          <w:szCs w:val="24"/>
        </w:rPr>
      </w:pPr>
    </w:p>
    <w:p w14:paraId="70A29D69" w14:textId="77777777" w:rsidR="00380EDB" w:rsidRDefault="00380EDB" w:rsidP="00380EDB">
      <w:pPr>
        <w:overflowPunct w:val="0"/>
        <w:autoSpaceDE w:val="0"/>
        <w:autoSpaceDN w:val="0"/>
        <w:adjustRightInd w:val="0"/>
        <w:spacing w:after="0" w:line="240" w:lineRule="auto"/>
        <w:jc w:val="both"/>
        <w:rPr>
          <w:rFonts w:ascii="Arial" w:eastAsia="Times New Roman" w:hAnsi="Arial" w:cs="Arial"/>
          <w:sz w:val="24"/>
          <w:szCs w:val="24"/>
        </w:rPr>
      </w:pPr>
      <w:r w:rsidRPr="00826D18">
        <w:rPr>
          <w:rFonts w:ascii="Arial" w:eastAsia="Times New Roman" w:hAnsi="Arial" w:cs="Arial"/>
          <w:b/>
          <w:bCs/>
          <w:sz w:val="24"/>
          <w:szCs w:val="24"/>
        </w:rPr>
        <w:t>6.4</w:t>
      </w:r>
      <w:r>
        <w:rPr>
          <w:rFonts w:ascii="Arial" w:eastAsia="Times New Roman" w:hAnsi="Arial" w:cs="Arial"/>
          <w:sz w:val="24"/>
          <w:szCs w:val="24"/>
        </w:rPr>
        <w:t xml:space="preserve"> To review the end of year joint accounts.</w:t>
      </w:r>
    </w:p>
    <w:p w14:paraId="297DC5B9" w14:textId="77777777" w:rsidR="00380EDB" w:rsidRDefault="00380EDB" w:rsidP="00380EDB">
      <w:pPr>
        <w:overflowPunct w:val="0"/>
        <w:autoSpaceDE w:val="0"/>
        <w:autoSpaceDN w:val="0"/>
        <w:adjustRightInd w:val="0"/>
        <w:spacing w:after="0" w:line="240" w:lineRule="auto"/>
        <w:jc w:val="both"/>
        <w:rPr>
          <w:rFonts w:ascii="Arial" w:eastAsia="Times New Roman" w:hAnsi="Arial" w:cs="Arial"/>
          <w:sz w:val="24"/>
          <w:szCs w:val="24"/>
        </w:rPr>
      </w:pPr>
    </w:p>
    <w:p w14:paraId="5917185B" w14:textId="77777777" w:rsidR="00380EDB" w:rsidRDefault="00380EDB" w:rsidP="00380EDB">
      <w:pPr>
        <w:overflowPunct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Members received the end of year accounts, but it was noted that there was £159 which was an interest payment that was missing. </w:t>
      </w:r>
    </w:p>
    <w:p w14:paraId="660E4634" w14:textId="77777777" w:rsidR="00380EDB" w:rsidRDefault="00380EDB" w:rsidP="00380EDB">
      <w:pPr>
        <w:overflowPunct w:val="0"/>
        <w:autoSpaceDE w:val="0"/>
        <w:autoSpaceDN w:val="0"/>
        <w:adjustRightInd w:val="0"/>
        <w:spacing w:after="0" w:line="240" w:lineRule="auto"/>
        <w:jc w:val="both"/>
        <w:rPr>
          <w:rFonts w:ascii="Arial" w:eastAsia="Times New Roman" w:hAnsi="Arial" w:cs="Arial"/>
          <w:sz w:val="24"/>
          <w:szCs w:val="24"/>
        </w:rPr>
      </w:pPr>
    </w:p>
    <w:p w14:paraId="4CA82F5A" w14:textId="77777777" w:rsidR="00380EDB" w:rsidRPr="00F137BF" w:rsidRDefault="00380EDB" w:rsidP="00380EDB">
      <w:pPr>
        <w:overflowPunct w:val="0"/>
        <w:autoSpaceDE w:val="0"/>
        <w:autoSpaceDN w:val="0"/>
        <w:adjustRightInd w:val="0"/>
        <w:spacing w:after="0" w:line="240" w:lineRule="auto"/>
        <w:jc w:val="both"/>
        <w:rPr>
          <w:rFonts w:ascii="Arial" w:eastAsia="Times New Roman" w:hAnsi="Arial" w:cs="Arial"/>
          <w:b/>
          <w:bCs/>
          <w:sz w:val="24"/>
          <w:szCs w:val="24"/>
        </w:rPr>
      </w:pPr>
      <w:r w:rsidRPr="00F137BF">
        <w:rPr>
          <w:rFonts w:ascii="Arial" w:eastAsia="Times New Roman" w:hAnsi="Arial" w:cs="Arial"/>
          <w:b/>
          <w:bCs/>
          <w:sz w:val="24"/>
          <w:szCs w:val="24"/>
        </w:rPr>
        <w:t>RESOLVED</w:t>
      </w:r>
    </w:p>
    <w:p w14:paraId="6B2D7033" w14:textId="77777777" w:rsidR="00380EDB" w:rsidRDefault="00380EDB" w:rsidP="00380EDB">
      <w:pPr>
        <w:overflowPunct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Members voted and agreed to defer approving the joint accounts until the £159 interest payment was accounted for. It was also agreed that the RFO would provide the VAT owed at the next meeting.</w:t>
      </w:r>
    </w:p>
    <w:p w14:paraId="493652EE" w14:textId="77777777" w:rsidR="00380EDB" w:rsidRDefault="00380EDB" w:rsidP="00380EDB">
      <w:pPr>
        <w:spacing w:after="0" w:line="240" w:lineRule="auto"/>
        <w:rPr>
          <w:rFonts w:ascii="Arial" w:hAnsi="Arial" w:cs="Arial"/>
          <w:sz w:val="24"/>
          <w:szCs w:val="24"/>
        </w:rPr>
      </w:pPr>
    </w:p>
    <w:p w14:paraId="44185EC9" w14:textId="77777777" w:rsidR="00380EDB" w:rsidRDefault="00380EDB" w:rsidP="00380EDB">
      <w:pPr>
        <w:spacing w:after="0" w:line="240" w:lineRule="auto"/>
        <w:rPr>
          <w:rFonts w:ascii="Arial" w:eastAsia="Times New Roman" w:hAnsi="Arial" w:cs="Arial"/>
          <w:b/>
          <w:sz w:val="24"/>
          <w:szCs w:val="24"/>
        </w:rPr>
      </w:pPr>
      <w:r w:rsidRPr="00D9657F">
        <w:rPr>
          <w:rFonts w:ascii="Arial" w:hAnsi="Arial" w:cs="Arial"/>
          <w:b/>
          <w:bCs/>
          <w:sz w:val="24"/>
          <w:szCs w:val="24"/>
        </w:rPr>
        <w:t>WBJC/</w:t>
      </w:r>
      <w:r>
        <w:rPr>
          <w:rFonts w:ascii="Arial" w:hAnsi="Arial" w:cs="Arial"/>
          <w:b/>
          <w:bCs/>
          <w:sz w:val="24"/>
          <w:szCs w:val="24"/>
        </w:rPr>
        <w:t>19</w:t>
      </w:r>
      <w:r w:rsidRPr="00D9657F">
        <w:rPr>
          <w:rFonts w:ascii="Arial" w:hAnsi="Arial" w:cs="Arial"/>
          <w:b/>
          <w:bCs/>
          <w:sz w:val="24"/>
          <w:szCs w:val="24"/>
        </w:rPr>
        <w:t xml:space="preserve">/2024 </w:t>
      </w:r>
      <w:r>
        <w:rPr>
          <w:rFonts w:ascii="Arial" w:eastAsia="Times New Roman" w:hAnsi="Arial" w:cs="Arial"/>
          <w:b/>
          <w:sz w:val="24"/>
          <w:szCs w:val="24"/>
        </w:rPr>
        <w:t>CEMETERY ACTIONS</w:t>
      </w:r>
    </w:p>
    <w:p w14:paraId="75F91531" w14:textId="77777777" w:rsidR="00380EDB" w:rsidRDefault="00380EDB" w:rsidP="00380EDB">
      <w:pPr>
        <w:spacing w:after="0" w:line="240" w:lineRule="auto"/>
        <w:rPr>
          <w:rFonts w:ascii="Arial" w:hAnsi="Arial" w:cs="Arial"/>
          <w:b/>
          <w:bCs/>
          <w:sz w:val="24"/>
          <w:szCs w:val="24"/>
        </w:rPr>
      </w:pPr>
    </w:p>
    <w:p w14:paraId="6FAEE046" w14:textId="77777777" w:rsidR="00380EDB" w:rsidRDefault="00380EDB" w:rsidP="00380EDB">
      <w:pPr>
        <w:spacing w:after="0" w:line="240" w:lineRule="auto"/>
        <w:rPr>
          <w:rFonts w:ascii="Arial" w:hAnsi="Arial" w:cs="Arial"/>
          <w:sz w:val="24"/>
          <w:szCs w:val="24"/>
        </w:rPr>
      </w:pPr>
      <w:r>
        <w:rPr>
          <w:rFonts w:ascii="Arial" w:hAnsi="Arial" w:cs="Arial"/>
          <w:sz w:val="24"/>
          <w:szCs w:val="24"/>
        </w:rPr>
        <w:t>At the last meeting it was agreed that the WBJC would use an action plan/table for each meeting which will help to ensure actions set at each meeting are actioned. This was important as WBJC meetings are not every month, but it is still important to ensure all actions are completed and not forgotten about.</w:t>
      </w:r>
    </w:p>
    <w:p w14:paraId="22DED7CA" w14:textId="77777777" w:rsidR="00380EDB" w:rsidRDefault="00380EDB" w:rsidP="00380EDB">
      <w:pPr>
        <w:spacing w:after="0" w:line="240" w:lineRule="auto"/>
        <w:rPr>
          <w:rFonts w:ascii="Arial" w:hAnsi="Arial" w:cs="Arial"/>
          <w:sz w:val="24"/>
          <w:szCs w:val="24"/>
        </w:rPr>
      </w:pPr>
    </w:p>
    <w:p w14:paraId="5A092BAF" w14:textId="77777777" w:rsidR="00380EDB" w:rsidRDefault="00380EDB" w:rsidP="00380EDB">
      <w:pPr>
        <w:spacing w:after="0" w:line="240" w:lineRule="auto"/>
        <w:rPr>
          <w:rFonts w:ascii="Arial" w:hAnsi="Arial" w:cs="Arial"/>
          <w:sz w:val="24"/>
          <w:szCs w:val="24"/>
        </w:rPr>
      </w:pPr>
    </w:p>
    <w:p w14:paraId="2CDDC778" w14:textId="77777777" w:rsidR="00380EDB" w:rsidRDefault="00380EDB" w:rsidP="00380EDB">
      <w:pPr>
        <w:spacing w:after="0" w:line="240" w:lineRule="auto"/>
        <w:rPr>
          <w:rFonts w:ascii="Arial" w:hAnsi="Arial" w:cs="Arial"/>
          <w:b/>
          <w:bCs/>
          <w:sz w:val="24"/>
          <w:szCs w:val="24"/>
        </w:rPr>
      </w:pPr>
      <w:r w:rsidRPr="00D9657F">
        <w:rPr>
          <w:rFonts w:ascii="Arial" w:hAnsi="Arial" w:cs="Arial"/>
          <w:b/>
          <w:bCs/>
          <w:sz w:val="24"/>
          <w:szCs w:val="24"/>
        </w:rPr>
        <w:t>WBJC</w:t>
      </w:r>
      <w:r>
        <w:rPr>
          <w:rFonts w:ascii="Arial" w:hAnsi="Arial" w:cs="Arial"/>
          <w:b/>
          <w:bCs/>
          <w:sz w:val="24"/>
          <w:szCs w:val="24"/>
        </w:rPr>
        <w:t>/21</w:t>
      </w:r>
      <w:r w:rsidRPr="00D9657F">
        <w:rPr>
          <w:rFonts w:ascii="Arial" w:hAnsi="Arial" w:cs="Arial"/>
          <w:b/>
          <w:bCs/>
          <w:sz w:val="24"/>
          <w:szCs w:val="24"/>
        </w:rPr>
        <w:t xml:space="preserve">/2024 </w:t>
      </w:r>
      <w:r>
        <w:rPr>
          <w:rFonts w:ascii="Arial" w:hAnsi="Arial" w:cs="Arial"/>
          <w:b/>
          <w:bCs/>
          <w:sz w:val="24"/>
          <w:szCs w:val="24"/>
        </w:rPr>
        <w:t xml:space="preserve">HEADSTONE REPAIRS </w:t>
      </w:r>
    </w:p>
    <w:p w14:paraId="533A19D7" w14:textId="77777777" w:rsidR="00380EDB" w:rsidRDefault="00380EDB" w:rsidP="00380EDB">
      <w:pPr>
        <w:spacing w:after="0" w:line="240" w:lineRule="auto"/>
        <w:rPr>
          <w:rFonts w:ascii="Arial" w:hAnsi="Arial" w:cs="Arial"/>
          <w:b/>
          <w:bCs/>
          <w:sz w:val="24"/>
          <w:szCs w:val="24"/>
        </w:rPr>
      </w:pPr>
    </w:p>
    <w:p w14:paraId="76FE1F60" w14:textId="77777777" w:rsidR="00380EDB" w:rsidRDefault="00380EDB" w:rsidP="00380EDB">
      <w:pPr>
        <w:spacing w:after="0" w:line="240" w:lineRule="auto"/>
        <w:rPr>
          <w:rFonts w:ascii="Arial" w:hAnsi="Arial" w:cs="Arial"/>
          <w:sz w:val="24"/>
          <w:szCs w:val="24"/>
        </w:rPr>
      </w:pPr>
      <w:r>
        <w:rPr>
          <w:rFonts w:ascii="Arial" w:hAnsi="Arial" w:cs="Arial"/>
          <w:sz w:val="24"/>
          <w:szCs w:val="24"/>
        </w:rPr>
        <w:t xml:space="preserve">Cllr Girvan provided an update regarding headstones confirming that 9 had been refixed with a further 12 to be looked at. It was agreed that Able Memorial would be asked to inspect the floor of the war memorial and be asked if the lettering could be redone. </w:t>
      </w:r>
    </w:p>
    <w:p w14:paraId="0E0690A7" w14:textId="77777777" w:rsidR="00380EDB" w:rsidRDefault="00380EDB" w:rsidP="00380EDB">
      <w:pPr>
        <w:spacing w:after="0" w:line="240" w:lineRule="auto"/>
        <w:rPr>
          <w:rFonts w:ascii="Arial" w:hAnsi="Arial" w:cs="Arial"/>
          <w:sz w:val="24"/>
          <w:szCs w:val="24"/>
        </w:rPr>
      </w:pPr>
      <w:r>
        <w:rPr>
          <w:rFonts w:ascii="Arial" w:hAnsi="Arial" w:cs="Arial"/>
          <w:sz w:val="24"/>
          <w:szCs w:val="24"/>
        </w:rPr>
        <w:t xml:space="preserve"> </w:t>
      </w:r>
    </w:p>
    <w:p w14:paraId="2CE80400" w14:textId="77777777" w:rsidR="00380EDB" w:rsidRDefault="00380EDB" w:rsidP="00380EDB">
      <w:pPr>
        <w:spacing w:after="0" w:line="240" w:lineRule="auto"/>
        <w:rPr>
          <w:rFonts w:ascii="Arial" w:hAnsi="Arial" w:cs="Arial"/>
          <w:b/>
          <w:bCs/>
          <w:sz w:val="24"/>
          <w:szCs w:val="24"/>
        </w:rPr>
      </w:pPr>
      <w:r w:rsidRPr="00A61140">
        <w:rPr>
          <w:rFonts w:ascii="Arial" w:hAnsi="Arial" w:cs="Arial"/>
          <w:b/>
          <w:bCs/>
          <w:sz w:val="24"/>
          <w:szCs w:val="24"/>
        </w:rPr>
        <w:t>WBJC/</w:t>
      </w:r>
      <w:r>
        <w:rPr>
          <w:rFonts w:ascii="Arial" w:hAnsi="Arial" w:cs="Arial"/>
          <w:b/>
          <w:bCs/>
          <w:sz w:val="24"/>
          <w:szCs w:val="24"/>
        </w:rPr>
        <w:t>22</w:t>
      </w:r>
      <w:r w:rsidRPr="00A61140">
        <w:rPr>
          <w:rFonts w:ascii="Arial" w:hAnsi="Arial" w:cs="Arial"/>
          <w:b/>
          <w:bCs/>
          <w:sz w:val="24"/>
          <w:szCs w:val="24"/>
        </w:rPr>
        <w:t>/</w:t>
      </w:r>
      <w:r>
        <w:rPr>
          <w:rFonts w:ascii="Arial" w:hAnsi="Arial" w:cs="Arial"/>
          <w:b/>
          <w:bCs/>
          <w:sz w:val="24"/>
          <w:szCs w:val="24"/>
        </w:rPr>
        <w:t>2024 GRAVE/BURIAL SOFTWARE</w:t>
      </w:r>
    </w:p>
    <w:p w14:paraId="5BEE49B7" w14:textId="77777777" w:rsidR="00380EDB" w:rsidRPr="000D3376" w:rsidRDefault="00380EDB" w:rsidP="00380EDB">
      <w:pPr>
        <w:spacing w:after="0" w:line="240" w:lineRule="auto"/>
        <w:rPr>
          <w:rFonts w:ascii="Arial" w:hAnsi="Arial" w:cs="Arial"/>
          <w:sz w:val="24"/>
          <w:szCs w:val="24"/>
        </w:rPr>
      </w:pPr>
      <w:r>
        <w:rPr>
          <w:rFonts w:ascii="Arial" w:hAnsi="Arial" w:cs="Arial"/>
          <w:sz w:val="24"/>
          <w:szCs w:val="24"/>
        </w:rPr>
        <w:t>Cllr Girvan explained that the system nearly has all records recorded and the diary is visible when logging on. It will allow you to click on a name and all burial information would be available for example where the plot is within the cemetery. It was agreed that grave enquiries will be added to the general notice at the cemetery. A fee of £15 was suggested for grave enquiries but this was not confirmed.</w:t>
      </w:r>
    </w:p>
    <w:p w14:paraId="5F8EE9E3" w14:textId="77777777" w:rsidR="00380EDB" w:rsidRDefault="00380EDB" w:rsidP="00380EDB">
      <w:pPr>
        <w:spacing w:after="0" w:line="240" w:lineRule="auto"/>
        <w:rPr>
          <w:rFonts w:ascii="Arial" w:hAnsi="Arial" w:cs="Arial"/>
          <w:sz w:val="24"/>
          <w:szCs w:val="24"/>
        </w:rPr>
      </w:pPr>
      <w:r>
        <w:rPr>
          <w:rFonts w:ascii="Arial" w:hAnsi="Arial" w:cs="Arial"/>
          <w:sz w:val="24"/>
          <w:szCs w:val="24"/>
        </w:rPr>
        <w:t xml:space="preserve"> </w:t>
      </w:r>
    </w:p>
    <w:p w14:paraId="08AFA5B3" w14:textId="77777777" w:rsidR="00380EDB" w:rsidRDefault="00380EDB" w:rsidP="00380EDB">
      <w:pPr>
        <w:spacing w:after="0" w:line="240" w:lineRule="auto"/>
        <w:rPr>
          <w:rFonts w:ascii="Arial" w:hAnsi="Arial" w:cs="Arial"/>
          <w:sz w:val="24"/>
          <w:szCs w:val="24"/>
        </w:rPr>
      </w:pPr>
    </w:p>
    <w:p w14:paraId="55747DA5" w14:textId="77777777" w:rsidR="00380EDB" w:rsidRDefault="00380EDB" w:rsidP="00380EDB">
      <w:pPr>
        <w:spacing w:after="0" w:line="240" w:lineRule="auto"/>
        <w:rPr>
          <w:rFonts w:ascii="Arial" w:hAnsi="Arial" w:cs="Arial"/>
          <w:b/>
          <w:bCs/>
          <w:sz w:val="24"/>
          <w:szCs w:val="24"/>
        </w:rPr>
      </w:pPr>
    </w:p>
    <w:p w14:paraId="710516ED" w14:textId="77777777" w:rsidR="00380EDB" w:rsidRDefault="00380EDB" w:rsidP="00380EDB">
      <w:pPr>
        <w:spacing w:after="0" w:line="240" w:lineRule="auto"/>
        <w:rPr>
          <w:rFonts w:ascii="Arial" w:hAnsi="Arial" w:cs="Arial"/>
          <w:b/>
          <w:bCs/>
          <w:sz w:val="24"/>
          <w:szCs w:val="24"/>
        </w:rPr>
      </w:pPr>
    </w:p>
    <w:p w14:paraId="6B4D8931" w14:textId="77777777" w:rsidR="00380EDB" w:rsidRDefault="00380EDB" w:rsidP="00380EDB">
      <w:pPr>
        <w:spacing w:after="0" w:line="240" w:lineRule="auto"/>
        <w:rPr>
          <w:rFonts w:ascii="Arial" w:hAnsi="Arial" w:cs="Arial"/>
          <w:b/>
          <w:bCs/>
          <w:sz w:val="24"/>
          <w:szCs w:val="24"/>
        </w:rPr>
      </w:pPr>
    </w:p>
    <w:p w14:paraId="189509D3" w14:textId="77777777" w:rsidR="00380EDB" w:rsidRDefault="00380EDB" w:rsidP="00380EDB">
      <w:pPr>
        <w:spacing w:after="0" w:line="240" w:lineRule="auto"/>
        <w:rPr>
          <w:rFonts w:ascii="Arial" w:hAnsi="Arial" w:cs="Arial"/>
          <w:sz w:val="24"/>
          <w:szCs w:val="24"/>
        </w:rPr>
      </w:pPr>
    </w:p>
    <w:p w14:paraId="28A6A238" w14:textId="77777777" w:rsidR="00380EDB" w:rsidRDefault="00380EDB" w:rsidP="00380EDB">
      <w:pPr>
        <w:spacing w:after="0" w:line="240" w:lineRule="auto"/>
        <w:rPr>
          <w:rFonts w:ascii="Arial" w:hAnsi="Arial" w:cs="Arial"/>
          <w:b/>
          <w:bCs/>
          <w:sz w:val="24"/>
          <w:szCs w:val="24"/>
        </w:rPr>
      </w:pPr>
      <w:r w:rsidRPr="00FC1165">
        <w:rPr>
          <w:rFonts w:ascii="Arial" w:hAnsi="Arial" w:cs="Arial"/>
          <w:b/>
          <w:bCs/>
          <w:sz w:val="24"/>
          <w:szCs w:val="24"/>
        </w:rPr>
        <w:lastRenderedPageBreak/>
        <w:t>WBJC/</w:t>
      </w:r>
      <w:r>
        <w:rPr>
          <w:rFonts w:ascii="Arial" w:hAnsi="Arial" w:cs="Arial"/>
          <w:b/>
          <w:bCs/>
          <w:sz w:val="24"/>
          <w:szCs w:val="24"/>
        </w:rPr>
        <w:t>24</w:t>
      </w:r>
      <w:r w:rsidRPr="00FC1165">
        <w:rPr>
          <w:rFonts w:ascii="Arial" w:hAnsi="Arial" w:cs="Arial"/>
          <w:b/>
          <w:bCs/>
          <w:sz w:val="24"/>
          <w:szCs w:val="24"/>
        </w:rPr>
        <w:t>/2024</w:t>
      </w:r>
      <w:r>
        <w:rPr>
          <w:rFonts w:ascii="Arial" w:hAnsi="Arial" w:cs="Arial"/>
          <w:b/>
          <w:bCs/>
          <w:sz w:val="24"/>
          <w:szCs w:val="24"/>
        </w:rPr>
        <w:t xml:space="preserve"> SIGNAGE</w:t>
      </w:r>
    </w:p>
    <w:p w14:paraId="1BAA0B86" w14:textId="77777777" w:rsidR="00380EDB" w:rsidRDefault="00380EDB" w:rsidP="00380EDB">
      <w:pPr>
        <w:spacing w:after="0" w:line="240" w:lineRule="auto"/>
        <w:rPr>
          <w:rFonts w:ascii="Arial" w:hAnsi="Arial" w:cs="Arial"/>
          <w:b/>
          <w:bCs/>
          <w:sz w:val="24"/>
          <w:szCs w:val="24"/>
        </w:rPr>
      </w:pPr>
    </w:p>
    <w:p w14:paraId="6588CA9A" w14:textId="77777777" w:rsidR="00380EDB" w:rsidRDefault="00380EDB" w:rsidP="00380EDB">
      <w:pPr>
        <w:spacing w:after="0" w:line="240" w:lineRule="auto"/>
        <w:rPr>
          <w:rFonts w:ascii="Arial" w:hAnsi="Arial" w:cs="Arial"/>
          <w:sz w:val="24"/>
          <w:szCs w:val="24"/>
        </w:rPr>
      </w:pPr>
      <w:r>
        <w:rPr>
          <w:rFonts w:ascii="Arial" w:hAnsi="Arial" w:cs="Arial"/>
          <w:sz w:val="24"/>
          <w:szCs w:val="24"/>
        </w:rPr>
        <w:t>It was agreed that a sign should be placed at the cemetery so that dog owners are aware that they must have dogs on a short leash up to 6 feet.</w:t>
      </w:r>
    </w:p>
    <w:p w14:paraId="4BD15541" w14:textId="77777777" w:rsidR="00380EDB" w:rsidRDefault="00380EDB" w:rsidP="00380EDB">
      <w:pPr>
        <w:spacing w:after="0" w:line="240" w:lineRule="auto"/>
        <w:rPr>
          <w:rFonts w:ascii="Arial" w:hAnsi="Arial" w:cs="Arial"/>
          <w:sz w:val="24"/>
          <w:szCs w:val="24"/>
        </w:rPr>
      </w:pPr>
    </w:p>
    <w:p w14:paraId="38C07A40" w14:textId="77777777" w:rsidR="00380EDB" w:rsidRPr="008533AA" w:rsidRDefault="00380EDB" w:rsidP="00380EDB">
      <w:pPr>
        <w:spacing w:after="0" w:line="240" w:lineRule="auto"/>
        <w:rPr>
          <w:rFonts w:ascii="Arial" w:hAnsi="Arial" w:cs="Arial"/>
          <w:sz w:val="24"/>
          <w:szCs w:val="24"/>
        </w:rPr>
      </w:pPr>
      <w:r>
        <w:rPr>
          <w:rFonts w:ascii="Arial" w:hAnsi="Arial" w:cs="Arial"/>
          <w:sz w:val="24"/>
          <w:szCs w:val="24"/>
        </w:rPr>
        <w:t>It was also agreed that a sign should be out and visible so that visitors to the cemetery are aware grounds maintenance such as strimming is taking place.</w:t>
      </w:r>
    </w:p>
    <w:p w14:paraId="4B1EC8B5" w14:textId="77777777" w:rsidR="00380EDB" w:rsidRPr="00627DF9" w:rsidRDefault="00380EDB" w:rsidP="00380EDB">
      <w:pPr>
        <w:spacing w:after="0" w:line="240" w:lineRule="auto"/>
        <w:rPr>
          <w:rFonts w:ascii="Arial" w:hAnsi="Arial" w:cs="Arial"/>
          <w:sz w:val="24"/>
          <w:szCs w:val="24"/>
        </w:rPr>
      </w:pPr>
    </w:p>
    <w:p w14:paraId="7706B153" w14:textId="77777777" w:rsidR="00380EDB" w:rsidRDefault="00380EDB" w:rsidP="00380EDB">
      <w:pPr>
        <w:spacing w:after="0" w:line="240" w:lineRule="auto"/>
        <w:rPr>
          <w:rFonts w:ascii="Arial" w:hAnsi="Arial" w:cs="Arial"/>
          <w:sz w:val="24"/>
          <w:szCs w:val="24"/>
        </w:rPr>
      </w:pPr>
    </w:p>
    <w:p w14:paraId="56CDBABB" w14:textId="77777777" w:rsidR="00380EDB" w:rsidRDefault="00380EDB" w:rsidP="00380EDB">
      <w:pPr>
        <w:spacing w:after="0" w:line="240" w:lineRule="auto"/>
        <w:rPr>
          <w:rFonts w:ascii="Arial" w:hAnsi="Arial" w:cs="Arial"/>
          <w:sz w:val="24"/>
          <w:szCs w:val="24"/>
        </w:rPr>
      </w:pPr>
      <w:r>
        <w:rPr>
          <w:rFonts w:ascii="Arial" w:hAnsi="Arial" w:cs="Arial"/>
          <w:sz w:val="24"/>
          <w:szCs w:val="24"/>
        </w:rPr>
        <w:t>Meeting closed –  20:58</w:t>
      </w:r>
    </w:p>
    <w:p w14:paraId="2D818242" w14:textId="77777777" w:rsidR="00380EDB" w:rsidRDefault="00380EDB" w:rsidP="00380EDB">
      <w:pPr>
        <w:spacing w:after="0" w:line="240" w:lineRule="auto"/>
        <w:rPr>
          <w:rFonts w:ascii="Arial" w:hAnsi="Arial" w:cs="Arial"/>
          <w:sz w:val="24"/>
          <w:szCs w:val="24"/>
        </w:rPr>
      </w:pPr>
    </w:p>
    <w:p w14:paraId="5C6EEE26" w14:textId="77777777" w:rsidR="00380EDB" w:rsidRDefault="00380EDB" w:rsidP="00380EDB">
      <w:pPr>
        <w:spacing w:after="0" w:line="240" w:lineRule="auto"/>
        <w:rPr>
          <w:rFonts w:ascii="Arial" w:hAnsi="Arial" w:cs="Arial"/>
          <w:sz w:val="24"/>
          <w:szCs w:val="24"/>
        </w:rPr>
      </w:pPr>
      <w:r>
        <w:rPr>
          <w:rFonts w:ascii="Arial" w:hAnsi="Arial" w:cs="Arial"/>
          <w:sz w:val="24"/>
          <w:szCs w:val="24"/>
        </w:rPr>
        <w:t>Date next meeting – 31</w:t>
      </w:r>
      <w:r w:rsidRPr="007D492B">
        <w:rPr>
          <w:rFonts w:ascii="Arial" w:hAnsi="Arial" w:cs="Arial"/>
          <w:sz w:val="24"/>
          <w:szCs w:val="24"/>
          <w:vertAlign w:val="superscript"/>
        </w:rPr>
        <w:t>st</w:t>
      </w:r>
      <w:r>
        <w:rPr>
          <w:rFonts w:ascii="Arial" w:hAnsi="Arial" w:cs="Arial"/>
          <w:sz w:val="24"/>
          <w:szCs w:val="24"/>
        </w:rPr>
        <w:t xml:space="preserve"> July 2024</w:t>
      </w:r>
    </w:p>
    <w:p w14:paraId="26B30F48" w14:textId="77777777" w:rsidR="00380EDB" w:rsidRDefault="00380EDB" w:rsidP="00380EDB">
      <w:pPr>
        <w:spacing w:after="0" w:line="240" w:lineRule="auto"/>
        <w:rPr>
          <w:rFonts w:ascii="Arial" w:hAnsi="Arial" w:cs="Arial"/>
          <w:sz w:val="24"/>
          <w:szCs w:val="24"/>
        </w:rPr>
      </w:pPr>
    </w:p>
    <w:p w14:paraId="3E5E1114" w14:textId="77777777" w:rsidR="00380EDB" w:rsidRDefault="00380EDB" w:rsidP="00380EDB">
      <w:pPr>
        <w:spacing w:after="0" w:line="240" w:lineRule="auto"/>
        <w:rPr>
          <w:rFonts w:ascii="Arial" w:hAnsi="Arial" w:cs="Arial"/>
          <w:sz w:val="24"/>
          <w:szCs w:val="24"/>
        </w:rPr>
      </w:pPr>
    </w:p>
    <w:p w14:paraId="5DCC650B" w14:textId="77777777" w:rsidR="00BB5FF4" w:rsidRDefault="00BB5FF4"/>
    <w:sectPr w:rsidR="00BB5FF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09C4B" w14:textId="77777777" w:rsidR="00380EDB" w:rsidRDefault="00380EDB" w:rsidP="00380EDB">
      <w:pPr>
        <w:spacing w:after="0" w:line="240" w:lineRule="auto"/>
      </w:pPr>
      <w:r>
        <w:separator/>
      </w:r>
    </w:p>
  </w:endnote>
  <w:endnote w:type="continuationSeparator" w:id="0">
    <w:p w14:paraId="42990B6F" w14:textId="77777777" w:rsidR="00380EDB" w:rsidRDefault="00380EDB" w:rsidP="00380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F528A" w14:textId="77777777" w:rsidR="00380EDB" w:rsidRDefault="00380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967B4" w14:textId="77777777" w:rsidR="00380EDB" w:rsidRDefault="00380E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90C4C" w14:textId="77777777" w:rsidR="00380EDB" w:rsidRDefault="00380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18DA3" w14:textId="77777777" w:rsidR="00380EDB" w:rsidRDefault="00380EDB" w:rsidP="00380EDB">
      <w:pPr>
        <w:spacing w:after="0" w:line="240" w:lineRule="auto"/>
      </w:pPr>
      <w:r>
        <w:separator/>
      </w:r>
    </w:p>
  </w:footnote>
  <w:footnote w:type="continuationSeparator" w:id="0">
    <w:p w14:paraId="7CB52CDC" w14:textId="77777777" w:rsidR="00380EDB" w:rsidRDefault="00380EDB" w:rsidP="00380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53ADC" w14:textId="77777777" w:rsidR="00380EDB" w:rsidRDefault="00380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1680448"/>
      <w:docPartObj>
        <w:docPartGallery w:val="Watermarks"/>
        <w:docPartUnique/>
      </w:docPartObj>
    </w:sdtPr>
    <w:sdtContent>
      <w:p w14:paraId="3B17CE30" w14:textId="405FDAF8" w:rsidR="00380EDB" w:rsidRDefault="00380EDB">
        <w:pPr>
          <w:pStyle w:val="Header"/>
        </w:pPr>
        <w:r>
          <w:rPr>
            <w:noProof/>
          </w:rPr>
          <w:pict w14:anchorId="20C9BC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6D6F0" w14:textId="77777777" w:rsidR="00380EDB" w:rsidRDefault="00380E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DB"/>
    <w:rsid w:val="00380EDB"/>
    <w:rsid w:val="00BB5FF4"/>
    <w:rsid w:val="00CC1A58"/>
    <w:rsid w:val="00FB1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EF1E3A"/>
  <w15:chartTrackingRefBased/>
  <w15:docId w15:val="{449209F5-511D-4A44-B431-51A29FC8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EDB"/>
  </w:style>
  <w:style w:type="paragraph" w:styleId="Heading1">
    <w:name w:val="heading 1"/>
    <w:basedOn w:val="Normal"/>
    <w:next w:val="Normal"/>
    <w:link w:val="Heading1Char"/>
    <w:uiPriority w:val="9"/>
    <w:qFormat/>
    <w:rsid w:val="00380E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0E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0E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0E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0E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0E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0E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0E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0E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E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0E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0E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0E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0E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0E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0E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0E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0EDB"/>
    <w:rPr>
      <w:rFonts w:eastAsiaTheme="majorEastAsia" w:cstheme="majorBidi"/>
      <w:color w:val="272727" w:themeColor="text1" w:themeTint="D8"/>
    </w:rPr>
  </w:style>
  <w:style w:type="paragraph" w:styleId="Title">
    <w:name w:val="Title"/>
    <w:basedOn w:val="Normal"/>
    <w:next w:val="Normal"/>
    <w:link w:val="TitleChar"/>
    <w:uiPriority w:val="10"/>
    <w:qFormat/>
    <w:rsid w:val="00380E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E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E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0E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0EDB"/>
    <w:pPr>
      <w:spacing w:before="160"/>
      <w:jc w:val="center"/>
    </w:pPr>
    <w:rPr>
      <w:i/>
      <w:iCs/>
      <w:color w:val="404040" w:themeColor="text1" w:themeTint="BF"/>
    </w:rPr>
  </w:style>
  <w:style w:type="character" w:customStyle="1" w:styleId="QuoteChar">
    <w:name w:val="Quote Char"/>
    <w:basedOn w:val="DefaultParagraphFont"/>
    <w:link w:val="Quote"/>
    <w:uiPriority w:val="29"/>
    <w:rsid w:val="00380EDB"/>
    <w:rPr>
      <w:i/>
      <w:iCs/>
      <w:color w:val="404040" w:themeColor="text1" w:themeTint="BF"/>
    </w:rPr>
  </w:style>
  <w:style w:type="paragraph" w:styleId="ListParagraph">
    <w:name w:val="List Paragraph"/>
    <w:basedOn w:val="Normal"/>
    <w:uiPriority w:val="34"/>
    <w:qFormat/>
    <w:rsid w:val="00380EDB"/>
    <w:pPr>
      <w:ind w:left="720"/>
      <w:contextualSpacing/>
    </w:pPr>
  </w:style>
  <w:style w:type="character" w:styleId="IntenseEmphasis">
    <w:name w:val="Intense Emphasis"/>
    <w:basedOn w:val="DefaultParagraphFont"/>
    <w:uiPriority w:val="21"/>
    <w:qFormat/>
    <w:rsid w:val="00380EDB"/>
    <w:rPr>
      <w:i/>
      <w:iCs/>
      <w:color w:val="0F4761" w:themeColor="accent1" w:themeShade="BF"/>
    </w:rPr>
  </w:style>
  <w:style w:type="paragraph" w:styleId="IntenseQuote">
    <w:name w:val="Intense Quote"/>
    <w:basedOn w:val="Normal"/>
    <w:next w:val="Normal"/>
    <w:link w:val="IntenseQuoteChar"/>
    <w:uiPriority w:val="30"/>
    <w:qFormat/>
    <w:rsid w:val="00380E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0EDB"/>
    <w:rPr>
      <w:i/>
      <w:iCs/>
      <w:color w:val="0F4761" w:themeColor="accent1" w:themeShade="BF"/>
    </w:rPr>
  </w:style>
  <w:style w:type="character" w:styleId="IntenseReference">
    <w:name w:val="Intense Reference"/>
    <w:basedOn w:val="DefaultParagraphFont"/>
    <w:uiPriority w:val="32"/>
    <w:qFormat/>
    <w:rsid w:val="00380EDB"/>
    <w:rPr>
      <w:b/>
      <w:bCs/>
      <w:smallCaps/>
      <w:color w:val="0F4761" w:themeColor="accent1" w:themeShade="BF"/>
      <w:spacing w:val="5"/>
    </w:rPr>
  </w:style>
  <w:style w:type="paragraph" w:styleId="Header">
    <w:name w:val="header"/>
    <w:basedOn w:val="Normal"/>
    <w:link w:val="HeaderChar"/>
    <w:uiPriority w:val="99"/>
    <w:unhideWhenUsed/>
    <w:rsid w:val="00380E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EDB"/>
  </w:style>
  <w:style w:type="paragraph" w:styleId="Footer">
    <w:name w:val="footer"/>
    <w:basedOn w:val="Normal"/>
    <w:link w:val="FooterChar"/>
    <w:uiPriority w:val="99"/>
    <w:unhideWhenUsed/>
    <w:rsid w:val="00380E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ecb33a168a6fab592367d64eaefaf4fb">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c6cafcba5798bdafd2c8910288bbea86"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39E18F-7181-449C-B802-DA4D0020CE9F}"/>
</file>

<file path=customXml/itemProps2.xml><?xml version="1.0" encoding="utf-8"?>
<ds:datastoreItem xmlns:ds="http://schemas.openxmlformats.org/officeDocument/2006/customXml" ds:itemID="{2BB8F7BF-B50A-422C-AF9F-B3010470E774}"/>
</file>

<file path=customXml/itemProps3.xml><?xml version="1.0" encoding="utf-8"?>
<ds:datastoreItem xmlns:ds="http://schemas.openxmlformats.org/officeDocument/2006/customXml" ds:itemID="{6737DC48-9E9B-4667-BAFF-8C1A05E805C8}"/>
</file>

<file path=docProps/app.xml><?xml version="1.0" encoding="utf-8"?>
<Properties xmlns="http://schemas.openxmlformats.org/officeDocument/2006/extended-properties" xmlns:vt="http://schemas.openxmlformats.org/officeDocument/2006/docPropsVTypes">
  <Template>Normal.dotm</Template>
  <TotalTime>1</TotalTime>
  <Pages>4</Pages>
  <Words>932</Words>
  <Characters>5313</Characters>
  <Application>Microsoft Office Word</Application>
  <DocSecurity>0</DocSecurity>
  <Lines>44</Lines>
  <Paragraphs>12</Paragraphs>
  <ScaleCrop>false</ScaleCrop>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1</cp:revision>
  <dcterms:created xsi:type="dcterms:W3CDTF">2024-07-25T10:49:00Z</dcterms:created>
  <dcterms:modified xsi:type="dcterms:W3CDTF">2024-07-25T10:50:00Z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ies>
</file>