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0B4254"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b/>
          <w:bCs/>
          <w:sz w:val="40"/>
          <w:szCs w:val="40"/>
        </w:rPr>
      </w:pPr>
      <w:r>
        <w:rPr>
          <w:rFonts w:ascii="Arial" w:eastAsia="Times New Roman" w:hAnsi="Arial" w:cs="Arial"/>
          <w:b/>
          <w:bCs/>
          <w:sz w:val="40"/>
          <w:szCs w:val="40"/>
        </w:rPr>
        <w:t>Wigton Burial Joint Committee</w:t>
      </w:r>
    </w:p>
    <w:p w14:paraId="60FC3DC5" w14:textId="77777777" w:rsidR="00473A57" w:rsidRPr="00FC54E2" w:rsidRDefault="00473A57" w:rsidP="00473A57">
      <w:pPr>
        <w:overflowPunct w:val="0"/>
        <w:autoSpaceDE w:val="0"/>
        <w:autoSpaceDN w:val="0"/>
        <w:adjustRightInd w:val="0"/>
        <w:spacing w:after="0" w:line="240" w:lineRule="auto"/>
        <w:textAlignment w:val="baseline"/>
        <w:rPr>
          <w:rFonts w:ascii="Arial" w:hAnsi="Arial" w:cs="Arial"/>
          <w:sz w:val="24"/>
          <w:szCs w:val="24"/>
        </w:rPr>
      </w:pPr>
    </w:p>
    <w:p w14:paraId="47DAA3AE" w14:textId="77777777" w:rsidR="00473A57" w:rsidRDefault="00473A57" w:rsidP="00473A57">
      <w:pPr>
        <w:overflowPunct w:val="0"/>
        <w:autoSpaceDE w:val="0"/>
        <w:autoSpaceDN w:val="0"/>
        <w:adjustRightInd w:val="0"/>
        <w:spacing w:after="0" w:line="240" w:lineRule="auto"/>
        <w:textAlignment w:val="baseline"/>
        <w:rPr>
          <w:rFonts w:ascii="Arial" w:hAnsi="Arial" w:cs="Arial"/>
          <w:sz w:val="24"/>
          <w:szCs w:val="24"/>
        </w:rPr>
      </w:pPr>
      <w:r>
        <w:rPr>
          <w:rFonts w:ascii="Arial" w:hAnsi="Arial" w:cs="Arial"/>
          <w:sz w:val="24"/>
          <w:szCs w:val="24"/>
        </w:rPr>
        <w:t>WBJC Clerk: Emma Ireto</w:t>
      </w:r>
      <w:r w:rsidRPr="00FC54E2">
        <w:rPr>
          <w:rFonts w:ascii="Arial" w:hAnsi="Arial" w:cs="Arial"/>
          <w:sz w:val="24"/>
          <w:szCs w:val="24"/>
        </w:rPr>
        <w:t>n</w:t>
      </w:r>
    </w:p>
    <w:p w14:paraId="29C62061" w14:textId="77777777" w:rsidR="00473A57" w:rsidRPr="00FC54E2" w:rsidRDefault="00473A57" w:rsidP="00473A57">
      <w:pPr>
        <w:overflowPunct w:val="0"/>
        <w:autoSpaceDE w:val="0"/>
        <w:autoSpaceDN w:val="0"/>
        <w:adjustRightInd w:val="0"/>
        <w:spacing w:after="0" w:line="240" w:lineRule="auto"/>
        <w:textAlignment w:val="baseline"/>
        <w:rPr>
          <w:rFonts w:ascii="Arial" w:hAnsi="Arial" w:cs="Arial"/>
          <w:sz w:val="24"/>
          <w:szCs w:val="24"/>
        </w:rPr>
      </w:pPr>
      <w:r>
        <w:rPr>
          <w:sz w:val="28"/>
          <w:szCs w:val="28"/>
        </w:rPr>
        <w:t>Wigton Cemetery, Station Hill, Wigton, Cumbria CA7 9BN</w:t>
      </w:r>
    </w:p>
    <w:p w14:paraId="30D4FEBC" w14:textId="77777777" w:rsidR="00473A57" w:rsidRPr="00FC54E2" w:rsidRDefault="00473A57" w:rsidP="00473A57">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Tel: 016973 44106 </w:t>
      </w:r>
    </w:p>
    <w:p w14:paraId="763D2F6F" w14:textId="77777777" w:rsidR="00473A57" w:rsidRPr="00FC54E2" w:rsidRDefault="00473A57" w:rsidP="00473A57">
      <w:pPr>
        <w:overflowPunct w:val="0"/>
        <w:autoSpaceDE w:val="0"/>
        <w:autoSpaceDN w:val="0"/>
        <w:adjustRightInd w:val="0"/>
        <w:spacing w:after="0" w:line="240" w:lineRule="auto"/>
        <w:textAlignment w:val="baseline"/>
        <w:rPr>
          <w:rFonts w:ascii="Arial" w:hAnsi="Arial" w:cs="Arial"/>
          <w:sz w:val="24"/>
          <w:szCs w:val="24"/>
        </w:rPr>
      </w:pPr>
      <w:r w:rsidRPr="00FC54E2">
        <w:rPr>
          <w:rFonts w:ascii="Arial" w:hAnsi="Arial" w:cs="Arial"/>
          <w:sz w:val="24"/>
          <w:szCs w:val="24"/>
        </w:rPr>
        <w:t xml:space="preserve">Email: </w:t>
      </w:r>
      <w:r>
        <w:rPr>
          <w:rStyle w:val="Hyperlink"/>
          <w:rFonts w:ascii="Arial" w:hAnsi="Arial" w:cs="Arial"/>
          <w:sz w:val="24"/>
          <w:szCs w:val="24"/>
        </w:rPr>
        <w:t>clerk@wigtontowncouncil.org.uk</w:t>
      </w:r>
    </w:p>
    <w:p w14:paraId="2451BDEC" w14:textId="77777777" w:rsidR="00473A57" w:rsidRPr="00FC54E2" w:rsidRDefault="00473A57" w:rsidP="00473A57">
      <w:pPr>
        <w:overflowPunct w:val="0"/>
        <w:autoSpaceDE w:val="0"/>
        <w:autoSpaceDN w:val="0"/>
        <w:adjustRightInd w:val="0"/>
        <w:spacing w:after="0" w:line="240" w:lineRule="auto"/>
        <w:textAlignment w:val="baseline"/>
        <w:rPr>
          <w:rFonts w:ascii="Arial" w:hAnsi="Arial" w:cs="Arial"/>
          <w:sz w:val="24"/>
          <w:szCs w:val="24"/>
        </w:rPr>
      </w:pPr>
      <w:r w:rsidRPr="00FC54E2">
        <w:rPr>
          <w:rStyle w:val="Hyperlink"/>
          <w:rFonts w:ascii="Arial" w:hAnsi="Arial" w:cs="Arial"/>
          <w:sz w:val="24"/>
          <w:szCs w:val="24"/>
        </w:rPr>
        <w:t>www.wigtontown.com</w:t>
      </w:r>
      <w:r w:rsidRPr="00FC54E2">
        <w:rPr>
          <w:rFonts w:ascii="Arial" w:hAnsi="Arial" w:cs="Arial"/>
          <w:sz w:val="24"/>
          <w:szCs w:val="24"/>
        </w:rPr>
        <w:t xml:space="preserve"> </w:t>
      </w:r>
    </w:p>
    <w:p w14:paraId="6EEFBF4D"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8"/>
          <w:szCs w:val="28"/>
        </w:rPr>
      </w:pPr>
    </w:p>
    <w:p w14:paraId="7E8AF27E" w14:textId="2455B8A2" w:rsidR="00473A57"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r>
        <w:rPr>
          <w:rFonts w:ascii="Arial" w:eastAsia="Times New Roman" w:hAnsi="Arial" w:cs="Arial"/>
          <w:sz w:val="24"/>
          <w:szCs w:val="24"/>
        </w:rPr>
        <w:t>13 June</w:t>
      </w:r>
      <w:r>
        <w:rPr>
          <w:rFonts w:ascii="Arial" w:eastAsia="Times New Roman" w:hAnsi="Arial" w:cs="Arial"/>
          <w:sz w:val="24"/>
          <w:szCs w:val="24"/>
        </w:rPr>
        <w:t xml:space="preserve"> 2024</w:t>
      </w:r>
    </w:p>
    <w:p w14:paraId="3385BFFD"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p>
    <w:p w14:paraId="2D231C43" w14:textId="77777777" w:rsidR="00473A57" w:rsidRPr="00FC54E2" w:rsidRDefault="00473A57" w:rsidP="00473A57">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r w:rsidRPr="00FC54E2">
        <w:rPr>
          <w:rFonts w:ascii="Arial" w:eastAsia="Times New Roman" w:hAnsi="Arial" w:cs="Arial"/>
          <w:sz w:val="24"/>
          <w:szCs w:val="24"/>
        </w:rPr>
        <w:t>Dear Councillor</w:t>
      </w:r>
    </w:p>
    <w:p w14:paraId="36FFF787" w14:textId="77777777" w:rsidR="00473A57" w:rsidRPr="00FC54E2" w:rsidRDefault="00473A57" w:rsidP="00473A57">
      <w:pPr>
        <w:tabs>
          <w:tab w:val="left" w:pos="1965"/>
        </w:tabs>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14C7D0EF" w14:textId="5CE68CBE" w:rsidR="00473A57" w:rsidRDefault="00473A57" w:rsidP="00473A5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Pr>
          <w:rFonts w:ascii="Arial" w:eastAsia="Times New Roman" w:hAnsi="Arial" w:cs="Arial"/>
          <w:sz w:val="24"/>
          <w:szCs w:val="24"/>
        </w:rPr>
        <w:t xml:space="preserve">You </w:t>
      </w:r>
      <w:r w:rsidRPr="00FC54E2">
        <w:rPr>
          <w:rFonts w:ascii="Arial" w:eastAsia="Times New Roman" w:hAnsi="Arial" w:cs="Arial"/>
          <w:sz w:val="24"/>
          <w:szCs w:val="24"/>
        </w:rPr>
        <w:t xml:space="preserve">are summoned to attend a meeting of the </w:t>
      </w:r>
      <w:r>
        <w:rPr>
          <w:rFonts w:ascii="Arial" w:eastAsia="Times New Roman" w:hAnsi="Arial" w:cs="Arial"/>
          <w:sz w:val="24"/>
          <w:szCs w:val="24"/>
        </w:rPr>
        <w:t xml:space="preserve">Wigton Burial Joint Committee </w:t>
      </w:r>
      <w:r w:rsidRPr="00FC54E2">
        <w:rPr>
          <w:rFonts w:ascii="Arial" w:eastAsia="Times New Roman" w:hAnsi="Arial" w:cs="Arial"/>
          <w:sz w:val="24"/>
          <w:szCs w:val="24"/>
        </w:rPr>
        <w:t xml:space="preserve">on </w:t>
      </w:r>
      <w:r>
        <w:rPr>
          <w:rFonts w:ascii="Arial" w:eastAsia="Times New Roman" w:hAnsi="Arial" w:cs="Arial"/>
          <w:b/>
          <w:sz w:val="24"/>
          <w:szCs w:val="24"/>
        </w:rPr>
        <w:t xml:space="preserve">Wednesday </w:t>
      </w:r>
      <w:r>
        <w:rPr>
          <w:rFonts w:ascii="Arial" w:eastAsia="Times New Roman" w:hAnsi="Arial" w:cs="Arial"/>
          <w:b/>
          <w:sz w:val="24"/>
          <w:szCs w:val="24"/>
        </w:rPr>
        <w:t>19</w:t>
      </w:r>
      <w:r w:rsidRPr="00473A57">
        <w:rPr>
          <w:rFonts w:ascii="Arial" w:eastAsia="Times New Roman" w:hAnsi="Arial" w:cs="Arial"/>
          <w:b/>
          <w:sz w:val="24"/>
          <w:szCs w:val="24"/>
          <w:vertAlign w:val="superscript"/>
        </w:rPr>
        <w:t>th</w:t>
      </w:r>
      <w:r>
        <w:rPr>
          <w:rFonts w:ascii="Arial" w:eastAsia="Times New Roman" w:hAnsi="Arial" w:cs="Arial"/>
          <w:b/>
          <w:sz w:val="24"/>
          <w:szCs w:val="24"/>
        </w:rPr>
        <w:t xml:space="preserve"> June</w:t>
      </w:r>
      <w:r>
        <w:rPr>
          <w:rFonts w:ascii="Arial" w:eastAsia="Times New Roman" w:hAnsi="Arial" w:cs="Arial"/>
          <w:b/>
          <w:sz w:val="24"/>
          <w:szCs w:val="24"/>
        </w:rPr>
        <w:t xml:space="preserve"> 2024 at 7:10 </w:t>
      </w:r>
      <w:r w:rsidRPr="00FC54E2">
        <w:rPr>
          <w:rFonts w:ascii="Arial" w:eastAsia="Times New Roman" w:hAnsi="Arial" w:cs="Arial"/>
          <w:b/>
          <w:sz w:val="24"/>
          <w:szCs w:val="24"/>
        </w:rPr>
        <w:t>pm</w:t>
      </w:r>
      <w:r w:rsidRPr="00FC54E2">
        <w:rPr>
          <w:rFonts w:ascii="Arial" w:eastAsia="Times New Roman" w:hAnsi="Arial" w:cs="Arial"/>
          <w:sz w:val="24"/>
          <w:szCs w:val="24"/>
        </w:rPr>
        <w:t xml:space="preserve"> in the </w:t>
      </w:r>
      <w:r>
        <w:rPr>
          <w:rFonts w:ascii="Arial" w:eastAsia="Times New Roman" w:hAnsi="Arial" w:cs="Arial"/>
          <w:sz w:val="24"/>
          <w:szCs w:val="24"/>
        </w:rPr>
        <w:t>Vestry, Wigton Cemetery</w:t>
      </w:r>
      <w:r w:rsidRPr="00FC54E2">
        <w:rPr>
          <w:rFonts w:ascii="Arial" w:eastAsia="Times New Roman" w:hAnsi="Arial" w:cs="Arial"/>
          <w:sz w:val="24"/>
          <w:szCs w:val="24"/>
        </w:rPr>
        <w:t xml:space="preserve">. </w:t>
      </w:r>
    </w:p>
    <w:p w14:paraId="50A720F6" w14:textId="77777777" w:rsidR="00473A57" w:rsidRDefault="00473A57" w:rsidP="00473A5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p>
    <w:p w14:paraId="36A869CA" w14:textId="77777777" w:rsidR="00473A57" w:rsidRPr="00FC54E2" w:rsidRDefault="00473A57" w:rsidP="00473A57">
      <w:pPr>
        <w:overflowPunct w:val="0"/>
        <w:autoSpaceDE w:val="0"/>
        <w:autoSpaceDN w:val="0"/>
        <w:adjustRightInd w:val="0"/>
        <w:spacing w:after="0" w:line="240" w:lineRule="auto"/>
        <w:ind w:right="217"/>
        <w:jc w:val="both"/>
        <w:textAlignment w:val="baseline"/>
        <w:rPr>
          <w:rFonts w:ascii="Arial" w:eastAsia="Times New Roman" w:hAnsi="Arial" w:cs="Arial"/>
          <w:sz w:val="24"/>
          <w:szCs w:val="24"/>
        </w:rPr>
      </w:pPr>
      <w:r w:rsidRPr="00FC54E2">
        <w:rPr>
          <w:rFonts w:ascii="Arial" w:eastAsia="Times New Roman" w:hAnsi="Arial" w:cs="Arial"/>
          <w:sz w:val="24"/>
          <w:szCs w:val="24"/>
        </w:rPr>
        <w:t xml:space="preserve">Please let me know if you </w:t>
      </w:r>
      <w:r>
        <w:rPr>
          <w:rFonts w:ascii="Arial" w:eastAsia="Times New Roman" w:hAnsi="Arial" w:cs="Arial"/>
          <w:sz w:val="24"/>
          <w:szCs w:val="24"/>
        </w:rPr>
        <w:t>are unable to attend.</w:t>
      </w:r>
    </w:p>
    <w:p w14:paraId="75EF3DDA"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p>
    <w:p w14:paraId="7624BB5E"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Yours sincerely</w:t>
      </w:r>
    </w:p>
    <w:p w14:paraId="7A3509FE"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noProof/>
          <w:sz w:val="24"/>
          <w:szCs w:val="24"/>
          <w:lang w:eastAsia="en-GB"/>
        </w:rPr>
        <mc:AlternateContent>
          <mc:Choice Requires="wps">
            <w:drawing>
              <wp:inline distT="0" distB="0" distL="0" distR="0" wp14:anchorId="6A591AB2" wp14:editId="77620A2F">
                <wp:extent cx="892175" cy="302895"/>
                <wp:effectExtent l="0" t="0" r="3175" b="1905"/>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2175" cy="3028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CF909C" w14:textId="77777777" w:rsidR="00473A57" w:rsidRPr="002E7B4D" w:rsidRDefault="00473A57" w:rsidP="00473A57">
                            <w:pPr>
                              <w:rPr>
                                <w:rFonts w:ascii="Bradley Hand ITC" w:hAnsi="Bradley Hand ITC"/>
                                <w:sz w:val="32"/>
                                <w:szCs w:val="32"/>
                              </w:rPr>
                            </w:pPr>
                            <w:r>
                              <w:rPr>
                                <w:rFonts w:ascii="Bradley Hand ITC" w:hAnsi="Bradley Hand ITC"/>
                                <w:sz w:val="32"/>
                                <w:szCs w:val="32"/>
                              </w:rPr>
                              <w:t>E. Ireton</w:t>
                            </w:r>
                          </w:p>
                        </w:txbxContent>
                      </wps:txbx>
                      <wps:bodyPr rot="0" vert="horz" wrap="square" lIns="91440" tIns="45720" rIns="91440" bIns="45720" anchor="t" anchorCtr="0" upright="1">
                        <a:noAutofit/>
                      </wps:bodyPr>
                    </wps:wsp>
                  </a:graphicData>
                </a:graphic>
              </wp:inline>
            </w:drawing>
          </mc:Choice>
          <mc:Fallback>
            <w:pict>
              <v:shapetype w14:anchorId="6A591AB2" id="_x0000_t202" coordsize="21600,21600" o:spt="202" path="m,l,21600r21600,l21600,xe">
                <v:stroke joinstyle="miter"/>
                <v:path gradientshapeok="t" o:connecttype="rect"/>
              </v:shapetype>
              <v:shape id="Text Box 1" o:spid="_x0000_s1026" type="#_x0000_t202" style="width:70.25pt;height:23.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" stroked="f">
                <v:textbox>
                  <w:txbxContent>
                    <w:p w14:paraId="2FCF909C" w14:textId="77777777" w:rsidR="00473A57" w:rsidRPr="002E7B4D" w:rsidRDefault="00473A57" w:rsidP="00473A57">
                      <w:pPr>
                        <w:rPr>
                          <w:rFonts w:ascii="Bradley Hand ITC" w:hAnsi="Bradley Hand ITC"/>
                          <w:sz w:val="32"/>
                          <w:szCs w:val="32"/>
                        </w:rPr>
                      </w:pPr>
                      <w:r>
                        <w:rPr>
                          <w:rFonts w:ascii="Bradley Hand ITC" w:hAnsi="Bradley Hand ITC"/>
                          <w:sz w:val="32"/>
                          <w:szCs w:val="32"/>
                        </w:rPr>
                        <w:t>E. Ireton</w:t>
                      </w:r>
                    </w:p>
                  </w:txbxContent>
                </v:textbox>
                <w10:anchorlock/>
              </v:shape>
            </w:pict>
          </mc:Fallback>
        </mc:AlternateContent>
      </w:r>
    </w:p>
    <w:p w14:paraId="5FCD576C"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p>
    <w:p w14:paraId="639FB7B4"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Emma Ireton</w:t>
      </w:r>
    </w:p>
    <w:p w14:paraId="01575CB2"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r w:rsidRPr="00FC54E2">
        <w:rPr>
          <w:rFonts w:ascii="Arial" w:eastAsia="Times New Roman" w:hAnsi="Arial" w:cs="Arial"/>
          <w:sz w:val="24"/>
          <w:szCs w:val="24"/>
        </w:rPr>
        <w:t>Clerk to the Council</w:t>
      </w:r>
      <w:r>
        <w:rPr>
          <w:rFonts w:ascii="Arial" w:eastAsia="Times New Roman" w:hAnsi="Arial" w:cs="Arial"/>
          <w:sz w:val="24"/>
          <w:szCs w:val="24"/>
        </w:rPr>
        <w:t>/WBJC</w:t>
      </w:r>
    </w:p>
    <w:p w14:paraId="0F8BC626"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sz w:val="24"/>
          <w:szCs w:val="24"/>
        </w:rPr>
      </w:pPr>
    </w:p>
    <w:p w14:paraId="003D5D1A"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b/>
          <w:sz w:val="24"/>
          <w:szCs w:val="24"/>
          <w:u w:val="single"/>
        </w:rPr>
      </w:pPr>
      <w:r w:rsidRPr="00FC54E2">
        <w:rPr>
          <w:rFonts w:ascii="Arial" w:eastAsia="Times New Roman" w:hAnsi="Arial" w:cs="Arial"/>
          <w:b/>
          <w:sz w:val="24"/>
          <w:szCs w:val="24"/>
          <w:u w:val="single"/>
        </w:rPr>
        <w:t>Agenda</w:t>
      </w:r>
    </w:p>
    <w:p w14:paraId="4D295D63" w14:textId="77777777" w:rsidR="00473A57" w:rsidRPr="00FC54E2" w:rsidRDefault="00473A57" w:rsidP="00473A57">
      <w:pPr>
        <w:overflowPunct w:val="0"/>
        <w:autoSpaceDE w:val="0"/>
        <w:autoSpaceDN w:val="0"/>
        <w:adjustRightInd w:val="0"/>
        <w:spacing w:after="0" w:line="240" w:lineRule="auto"/>
        <w:textAlignment w:val="baseline"/>
        <w:rPr>
          <w:rFonts w:ascii="Arial" w:eastAsia="Times New Roman" w:hAnsi="Arial" w:cs="Arial"/>
          <w:b/>
          <w:i/>
          <w:sz w:val="24"/>
          <w:szCs w:val="24"/>
        </w:rPr>
      </w:pPr>
    </w:p>
    <w:p w14:paraId="46F0843B" w14:textId="77777777" w:rsidR="00473A57" w:rsidRPr="00FC54E2" w:rsidRDefault="00473A57" w:rsidP="00473A57">
      <w:pPr>
        <w:pStyle w:val="ListParagraph"/>
        <w:numPr>
          <w:ilvl w:val="0"/>
          <w:numId w:val="1"/>
        </w:numPr>
        <w:overflowPunct w:val="0"/>
        <w:autoSpaceDE w:val="0"/>
        <w:autoSpaceDN w:val="0"/>
        <w:adjustRightInd w:val="0"/>
        <w:spacing w:after="0" w:line="240" w:lineRule="auto"/>
        <w:textAlignment w:val="baseline"/>
        <w:rPr>
          <w:rFonts w:ascii="Arial" w:eastAsia="Times New Roman" w:hAnsi="Arial" w:cs="Arial"/>
          <w:b/>
          <w:sz w:val="24"/>
          <w:szCs w:val="24"/>
        </w:rPr>
      </w:pPr>
      <w:r w:rsidRPr="00FC54E2">
        <w:rPr>
          <w:rFonts w:ascii="Arial" w:eastAsia="Times New Roman" w:hAnsi="Arial" w:cs="Arial"/>
          <w:b/>
          <w:sz w:val="24"/>
          <w:szCs w:val="24"/>
        </w:rPr>
        <w:t xml:space="preserve">Apologies for Absence </w:t>
      </w:r>
    </w:p>
    <w:p w14:paraId="140DB323" w14:textId="77777777" w:rsidR="00473A57" w:rsidRPr="00FC54E2" w:rsidRDefault="00473A57" w:rsidP="00473A57">
      <w:pPr>
        <w:overflowPunct w:val="0"/>
        <w:autoSpaceDE w:val="0"/>
        <w:autoSpaceDN w:val="0"/>
        <w:adjustRightInd w:val="0"/>
        <w:spacing w:after="0" w:line="240" w:lineRule="auto"/>
        <w:ind w:left="720"/>
        <w:textAlignment w:val="baseline"/>
        <w:rPr>
          <w:rFonts w:ascii="Arial" w:eastAsia="Times New Roman" w:hAnsi="Arial" w:cs="Arial"/>
          <w:sz w:val="24"/>
          <w:szCs w:val="24"/>
        </w:rPr>
      </w:pPr>
      <w:r w:rsidRPr="00FC54E2">
        <w:rPr>
          <w:rFonts w:ascii="Arial" w:eastAsia="Times New Roman" w:hAnsi="Arial" w:cs="Arial"/>
          <w:sz w:val="24"/>
          <w:szCs w:val="24"/>
        </w:rPr>
        <w:t>To receive and accept apologies for absence</w:t>
      </w:r>
    </w:p>
    <w:p w14:paraId="6C9E082D" w14:textId="77777777" w:rsidR="00473A57" w:rsidRPr="00FC54E2" w:rsidRDefault="00473A57" w:rsidP="00473A57">
      <w:pPr>
        <w:overflowPunct w:val="0"/>
        <w:autoSpaceDE w:val="0"/>
        <w:autoSpaceDN w:val="0"/>
        <w:adjustRightInd w:val="0"/>
        <w:spacing w:after="0" w:line="240" w:lineRule="auto"/>
        <w:jc w:val="both"/>
        <w:rPr>
          <w:rFonts w:ascii="Arial" w:eastAsia="Times New Roman" w:hAnsi="Arial" w:cs="Arial"/>
          <w:sz w:val="24"/>
          <w:szCs w:val="24"/>
        </w:rPr>
      </w:pPr>
    </w:p>
    <w:p w14:paraId="05AC849D" w14:textId="77777777" w:rsidR="00473A57" w:rsidRDefault="00473A57" w:rsidP="00473A5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lang w:val="x-none"/>
        </w:rPr>
        <w:t>Minutes of the meeting</w:t>
      </w:r>
      <w:r w:rsidRPr="00FC54E2">
        <w:rPr>
          <w:rFonts w:ascii="Arial" w:eastAsia="Times New Roman" w:hAnsi="Arial" w:cs="Arial"/>
          <w:b/>
          <w:sz w:val="24"/>
          <w:szCs w:val="24"/>
        </w:rPr>
        <w:t>s</w:t>
      </w:r>
      <w:r w:rsidRPr="00FC54E2">
        <w:rPr>
          <w:rFonts w:ascii="Arial" w:eastAsia="Times New Roman" w:hAnsi="Arial" w:cs="Arial"/>
          <w:b/>
          <w:sz w:val="24"/>
          <w:szCs w:val="24"/>
          <w:lang w:val="x-none"/>
        </w:rPr>
        <w:t xml:space="preserve"> of the </w:t>
      </w:r>
      <w:r>
        <w:rPr>
          <w:rFonts w:ascii="Arial" w:eastAsia="Times New Roman" w:hAnsi="Arial" w:cs="Arial"/>
          <w:b/>
          <w:sz w:val="24"/>
          <w:szCs w:val="24"/>
        </w:rPr>
        <w:t>WBJC</w:t>
      </w:r>
      <w:r w:rsidRPr="00FC54E2">
        <w:rPr>
          <w:rFonts w:ascii="Arial" w:eastAsia="Times New Roman" w:hAnsi="Arial" w:cs="Arial"/>
          <w:b/>
          <w:sz w:val="24"/>
          <w:szCs w:val="24"/>
        </w:rPr>
        <w:t xml:space="preserve"> Meeting </w:t>
      </w:r>
    </w:p>
    <w:p w14:paraId="46681BA1" w14:textId="7A440DBF" w:rsidR="00473A57" w:rsidRPr="00FC54E2" w:rsidRDefault="00473A57" w:rsidP="00473A57">
      <w:pPr>
        <w:pStyle w:val="ListParagraph"/>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sz w:val="24"/>
          <w:szCs w:val="24"/>
        </w:rPr>
        <w:t>To receive and agree the minutes</w:t>
      </w:r>
      <w:r>
        <w:rPr>
          <w:rFonts w:ascii="Arial" w:eastAsia="Times New Roman" w:hAnsi="Arial" w:cs="Arial"/>
          <w:sz w:val="24"/>
          <w:szCs w:val="24"/>
        </w:rPr>
        <w:t xml:space="preserve"> of the meeting held on the 15</w:t>
      </w:r>
      <w:r w:rsidRPr="00BD4FC7">
        <w:rPr>
          <w:rFonts w:ascii="Arial" w:eastAsia="Times New Roman" w:hAnsi="Arial" w:cs="Arial"/>
          <w:sz w:val="24"/>
          <w:szCs w:val="24"/>
          <w:vertAlign w:val="superscript"/>
        </w:rPr>
        <w:t>th</w:t>
      </w:r>
      <w:r>
        <w:rPr>
          <w:rFonts w:ascii="Arial" w:eastAsia="Times New Roman" w:hAnsi="Arial" w:cs="Arial"/>
          <w:sz w:val="24"/>
          <w:szCs w:val="24"/>
        </w:rPr>
        <w:t xml:space="preserve"> </w:t>
      </w:r>
      <w:r>
        <w:rPr>
          <w:rFonts w:ascii="Arial" w:eastAsia="Times New Roman" w:hAnsi="Arial" w:cs="Arial"/>
          <w:sz w:val="24"/>
          <w:szCs w:val="24"/>
        </w:rPr>
        <w:t>May</w:t>
      </w:r>
      <w:r>
        <w:rPr>
          <w:rFonts w:ascii="Arial" w:eastAsia="Times New Roman" w:hAnsi="Arial" w:cs="Arial"/>
          <w:sz w:val="24"/>
          <w:szCs w:val="24"/>
        </w:rPr>
        <w:t xml:space="preserve"> 2024 – </w:t>
      </w:r>
      <w:r w:rsidRPr="008009E9">
        <w:rPr>
          <w:rFonts w:ascii="Arial" w:eastAsia="Times New Roman" w:hAnsi="Arial" w:cs="Arial"/>
          <w:b/>
          <w:bCs/>
          <w:sz w:val="24"/>
          <w:szCs w:val="24"/>
        </w:rPr>
        <w:t>See attached</w:t>
      </w:r>
    </w:p>
    <w:p w14:paraId="22F8C9DB" w14:textId="77777777" w:rsidR="00473A57" w:rsidRPr="00FC54E2" w:rsidRDefault="00473A57" w:rsidP="00473A57">
      <w:pPr>
        <w:overflowPunct w:val="0"/>
        <w:autoSpaceDE w:val="0"/>
        <w:autoSpaceDN w:val="0"/>
        <w:adjustRightInd w:val="0"/>
        <w:spacing w:after="0" w:line="240" w:lineRule="auto"/>
        <w:ind w:left="709"/>
        <w:jc w:val="both"/>
        <w:rPr>
          <w:rFonts w:ascii="Arial" w:eastAsia="Times New Roman" w:hAnsi="Arial" w:cs="Arial"/>
          <w:sz w:val="24"/>
          <w:szCs w:val="24"/>
        </w:rPr>
      </w:pPr>
    </w:p>
    <w:p w14:paraId="3D648C48" w14:textId="77777777" w:rsidR="00473A57" w:rsidRPr="00FC54E2" w:rsidRDefault="00473A57" w:rsidP="00473A57">
      <w:pPr>
        <w:pStyle w:val="ListParagraph"/>
        <w:numPr>
          <w:ilvl w:val="0"/>
          <w:numId w:val="1"/>
        </w:numPr>
        <w:overflowPunct w:val="0"/>
        <w:autoSpaceDE w:val="0"/>
        <w:autoSpaceDN w:val="0"/>
        <w:adjustRightInd w:val="0"/>
        <w:spacing w:after="0" w:line="240" w:lineRule="auto"/>
        <w:jc w:val="both"/>
        <w:rPr>
          <w:rFonts w:ascii="Arial" w:eastAsia="Times New Roman" w:hAnsi="Arial" w:cs="Arial"/>
          <w:sz w:val="24"/>
          <w:szCs w:val="24"/>
          <w:lang w:val="x-none"/>
        </w:rPr>
      </w:pPr>
      <w:r w:rsidRPr="00FC54E2">
        <w:rPr>
          <w:rFonts w:ascii="Arial" w:eastAsia="Times New Roman" w:hAnsi="Arial" w:cs="Arial"/>
          <w:b/>
          <w:sz w:val="24"/>
          <w:szCs w:val="24"/>
          <w:lang w:val="x-none"/>
        </w:rPr>
        <w:t>Declarations of Interest/Dispensations</w:t>
      </w:r>
      <w:r w:rsidRPr="00FC54E2">
        <w:rPr>
          <w:rFonts w:ascii="Arial" w:eastAsia="Times New Roman" w:hAnsi="Arial" w:cs="Arial"/>
          <w:sz w:val="24"/>
          <w:szCs w:val="24"/>
          <w:lang w:val="x-none"/>
        </w:rPr>
        <w:t xml:space="preserve"> </w:t>
      </w:r>
    </w:p>
    <w:p w14:paraId="55668910" w14:textId="77777777" w:rsidR="00473A57" w:rsidRPr="00FC54E2"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lang w:val="x-none"/>
        </w:rPr>
      </w:pPr>
      <w:r w:rsidRPr="00FC54E2">
        <w:rPr>
          <w:rFonts w:ascii="Arial" w:eastAsia="Times New Roman" w:hAnsi="Arial" w:cs="Arial"/>
          <w:sz w:val="24"/>
          <w:szCs w:val="24"/>
          <w:lang w:val="x-none"/>
        </w:rPr>
        <w:t xml:space="preserve">Members are invited to declare “Disclosable Pecuniary Interests” and “Other Registerable </w:t>
      </w:r>
    </w:p>
    <w:p w14:paraId="59A4FBA9" w14:textId="77777777" w:rsidR="00473A57" w:rsidRPr="00FC54E2" w:rsidRDefault="00473A57" w:rsidP="00473A57">
      <w:pPr>
        <w:overflowPunct w:val="0"/>
        <w:autoSpaceDE w:val="0"/>
        <w:autoSpaceDN w:val="0"/>
        <w:adjustRightInd w:val="0"/>
        <w:spacing w:after="0" w:line="240" w:lineRule="auto"/>
        <w:ind w:firstLine="720"/>
        <w:jc w:val="both"/>
        <w:rPr>
          <w:rFonts w:ascii="Arial" w:eastAsia="Times New Roman" w:hAnsi="Arial" w:cs="Arial"/>
          <w:sz w:val="24"/>
          <w:szCs w:val="24"/>
          <w:lang w:val="x-none"/>
        </w:rPr>
      </w:pPr>
      <w:r w:rsidRPr="00FC54E2">
        <w:rPr>
          <w:rFonts w:ascii="Arial" w:eastAsia="Times New Roman" w:hAnsi="Arial" w:cs="Arial"/>
          <w:sz w:val="24"/>
          <w:szCs w:val="24"/>
          <w:lang w:val="x-none"/>
        </w:rPr>
        <w:t>Interests” and refer to “Dispensations” relating to any item on the agenda.</w:t>
      </w:r>
    </w:p>
    <w:p w14:paraId="29575BDC" w14:textId="77777777" w:rsidR="00473A57" w:rsidRPr="00FC54E2" w:rsidRDefault="00473A57" w:rsidP="00473A57">
      <w:pPr>
        <w:overflowPunct w:val="0"/>
        <w:autoSpaceDE w:val="0"/>
        <w:autoSpaceDN w:val="0"/>
        <w:adjustRightInd w:val="0"/>
        <w:spacing w:after="0" w:line="240" w:lineRule="auto"/>
        <w:jc w:val="both"/>
        <w:rPr>
          <w:rFonts w:ascii="Arial" w:eastAsia="Times New Roman" w:hAnsi="Arial" w:cs="Arial"/>
          <w:sz w:val="24"/>
          <w:szCs w:val="24"/>
        </w:rPr>
      </w:pPr>
    </w:p>
    <w:p w14:paraId="176BDC1E" w14:textId="77777777" w:rsidR="00473A57" w:rsidRPr="00FC54E2" w:rsidRDefault="00473A57" w:rsidP="00473A5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rPr>
      </w:pPr>
      <w:r w:rsidRPr="00FC54E2">
        <w:rPr>
          <w:rFonts w:ascii="Arial" w:eastAsia="Times New Roman" w:hAnsi="Arial" w:cs="Arial"/>
          <w:b/>
          <w:sz w:val="24"/>
          <w:szCs w:val="24"/>
        </w:rPr>
        <w:t>Exclusion of the Press and the Public</w:t>
      </w:r>
    </w:p>
    <w:p w14:paraId="29E757C3" w14:textId="0153E318" w:rsidR="00473A57"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rPr>
        <w:t>To consider whether any items on the</w:t>
      </w:r>
      <w:r>
        <w:rPr>
          <w:rFonts w:ascii="Arial" w:eastAsia="Times New Roman" w:hAnsi="Arial" w:cs="Arial"/>
          <w:sz w:val="24"/>
          <w:szCs w:val="24"/>
        </w:rPr>
        <w:t xml:space="preserve"> </w:t>
      </w:r>
      <w:r w:rsidRPr="00FC54E2">
        <w:rPr>
          <w:rFonts w:ascii="Arial" w:eastAsia="Times New Roman" w:hAnsi="Arial" w:cs="Arial"/>
          <w:sz w:val="24"/>
          <w:szCs w:val="24"/>
        </w:rPr>
        <w:t>Agenda should be considered without the presence of the</w:t>
      </w:r>
      <w:r>
        <w:rPr>
          <w:rFonts w:ascii="Arial" w:eastAsia="Times New Roman" w:hAnsi="Arial" w:cs="Arial"/>
          <w:sz w:val="24"/>
          <w:szCs w:val="24"/>
        </w:rPr>
        <w:t xml:space="preserve"> </w:t>
      </w:r>
      <w:r w:rsidRPr="00FC54E2">
        <w:rPr>
          <w:rFonts w:ascii="Arial" w:eastAsia="Times New Roman" w:hAnsi="Arial" w:cs="Arial"/>
          <w:sz w:val="24"/>
          <w:szCs w:val="24"/>
        </w:rPr>
        <w:t xml:space="preserve">Press and public, on the grounds of confidentiality, pursuant to the Public Bodies (Admission to Meetings) Act 1960 Section 1(2). </w:t>
      </w:r>
    </w:p>
    <w:p w14:paraId="2B1E8AD7" w14:textId="77777777" w:rsidR="00473A57" w:rsidRPr="00FC54E2"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p>
    <w:p w14:paraId="4DC11A05" w14:textId="77777777" w:rsidR="00473A57" w:rsidRPr="00FC54E2"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p>
    <w:p w14:paraId="04100956" w14:textId="77777777" w:rsidR="00473A57" w:rsidRDefault="00473A57" w:rsidP="00473A57">
      <w:pPr>
        <w:pStyle w:val="ListParagraph"/>
        <w:numPr>
          <w:ilvl w:val="0"/>
          <w:numId w:val="1"/>
        </w:numPr>
        <w:overflowPunct w:val="0"/>
        <w:autoSpaceDE w:val="0"/>
        <w:autoSpaceDN w:val="0"/>
        <w:adjustRightInd w:val="0"/>
        <w:spacing w:after="0" w:line="240" w:lineRule="auto"/>
        <w:jc w:val="both"/>
        <w:rPr>
          <w:rFonts w:ascii="Arial" w:eastAsia="Times New Roman" w:hAnsi="Arial" w:cs="Arial"/>
          <w:b/>
          <w:sz w:val="24"/>
          <w:szCs w:val="24"/>
          <w:lang w:val="x-none"/>
        </w:rPr>
      </w:pPr>
      <w:r w:rsidRPr="00FC54E2">
        <w:rPr>
          <w:rFonts w:ascii="Arial" w:eastAsia="Times New Roman" w:hAnsi="Arial" w:cs="Arial"/>
          <w:b/>
          <w:sz w:val="24"/>
          <w:szCs w:val="24"/>
          <w:lang w:val="x-none"/>
        </w:rPr>
        <w:t>Public Participation</w:t>
      </w:r>
    </w:p>
    <w:p w14:paraId="7642E1B6" w14:textId="77777777" w:rsidR="00473A57"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r w:rsidRPr="00FC54E2">
        <w:rPr>
          <w:rFonts w:ascii="Arial" w:eastAsia="Times New Roman" w:hAnsi="Arial" w:cs="Arial"/>
          <w:sz w:val="24"/>
          <w:szCs w:val="24"/>
          <w:lang w:val="x-none"/>
        </w:rPr>
        <w:t xml:space="preserve">To receive comments and representations from members of the public </w:t>
      </w:r>
      <w:r w:rsidRPr="00FC54E2">
        <w:rPr>
          <w:rFonts w:ascii="Arial" w:eastAsia="Times New Roman" w:hAnsi="Arial" w:cs="Arial"/>
          <w:sz w:val="24"/>
          <w:szCs w:val="24"/>
        </w:rPr>
        <w:t xml:space="preserve">– Members of </w:t>
      </w:r>
      <w:r>
        <w:rPr>
          <w:rFonts w:ascii="Arial" w:eastAsia="Times New Roman" w:hAnsi="Arial" w:cs="Arial"/>
          <w:sz w:val="24"/>
          <w:szCs w:val="24"/>
        </w:rPr>
        <w:t xml:space="preserve">      </w:t>
      </w:r>
      <w:r w:rsidRPr="00FC54E2">
        <w:rPr>
          <w:rFonts w:ascii="Arial" w:eastAsia="Times New Roman" w:hAnsi="Arial" w:cs="Arial"/>
          <w:sz w:val="24"/>
          <w:szCs w:val="24"/>
        </w:rPr>
        <w:t xml:space="preserve">the public are invited to speak for a maximum of 5 minutes each. The maximum total time for public participation will be 10 minutes. At the close of this item, members of the public will no longer be permitted to address the Council Members unless invited to do so by the Chairman.  </w:t>
      </w:r>
    </w:p>
    <w:p w14:paraId="7ED9E92B" w14:textId="77777777" w:rsidR="00473A57"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p>
    <w:p w14:paraId="08D2FFC0" w14:textId="77777777" w:rsidR="00473A57" w:rsidRDefault="00473A57" w:rsidP="00473A57">
      <w:pPr>
        <w:overflowPunct w:val="0"/>
        <w:autoSpaceDE w:val="0"/>
        <w:autoSpaceDN w:val="0"/>
        <w:adjustRightInd w:val="0"/>
        <w:spacing w:after="0" w:line="240" w:lineRule="auto"/>
        <w:ind w:left="720"/>
        <w:jc w:val="both"/>
        <w:rPr>
          <w:rFonts w:ascii="Arial" w:eastAsia="Times New Roman" w:hAnsi="Arial" w:cs="Arial"/>
          <w:sz w:val="24"/>
          <w:szCs w:val="24"/>
        </w:rPr>
      </w:pPr>
    </w:p>
    <w:p w14:paraId="21AA163C" w14:textId="77777777" w:rsidR="00473A57" w:rsidRPr="00271A8D" w:rsidRDefault="00473A57" w:rsidP="00473A57">
      <w:pPr>
        <w:overflowPunct w:val="0"/>
        <w:autoSpaceDE w:val="0"/>
        <w:autoSpaceDN w:val="0"/>
        <w:adjustRightInd w:val="0"/>
        <w:spacing w:after="0" w:line="240" w:lineRule="auto"/>
        <w:ind w:firstLine="360"/>
        <w:jc w:val="both"/>
        <w:rPr>
          <w:rFonts w:ascii="Arial" w:eastAsia="Times New Roman" w:hAnsi="Arial" w:cs="Arial"/>
          <w:b/>
          <w:bCs/>
          <w:sz w:val="24"/>
          <w:szCs w:val="24"/>
        </w:rPr>
      </w:pPr>
      <w:r w:rsidRPr="00271A8D">
        <w:rPr>
          <w:rFonts w:ascii="Arial" w:eastAsia="Times New Roman" w:hAnsi="Arial" w:cs="Arial"/>
          <w:b/>
          <w:bCs/>
          <w:sz w:val="24"/>
          <w:szCs w:val="24"/>
        </w:rPr>
        <w:t xml:space="preserve">6. </w:t>
      </w:r>
      <w:r>
        <w:rPr>
          <w:rFonts w:ascii="Arial" w:eastAsia="Times New Roman" w:hAnsi="Arial" w:cs="Arial"/>
          <w:b/>
          <w:bCs/>
          <w:sz w:val="24"/>
          <w:szCs w:val="24"/>
        </w:rPr>
        <w:t>Finance Matters</w:t>
      </w:r>
    </w:p>
    <w:p w14:paraId="1523B917" w14:textId="65804C46" w:rsidR="00473A57" w:rsidRDefault="00473A57" w:rsidP="00825716">
      <w:pPr>
        <w:overflowPunct w:val="0"/>
        <w:autoSpaceDE w:val="0"/>
        <w:autoSpaceDN w:val="0"/>
        <w:adjustRightInd w:val="0"/>
        <w:spacing w:after="0" w:line="240" w:lineRule="auto"/>
        <w:ind w:left="360"/>
        <w:jc w:val="both"/>
        <w:rPr>
          <w:rFonts w:ascii="Arial" w:eastAsia="Times New Roman" w:hAnsi="Arial" w:cs="Arial"/>
          <w:sz w:val="24"/>
          <w:szCs w:val="24"/>
        </w:rPr>
      </w:pPr>
      <w:r>
        <w:rPr>
          <w:rFonts w:ascii="Arial" w:eastAsia="Times New Roman" w:hAnsi="Arial" w:cs="Arial"/>
          <w:sz w:val="24"/>
          <w:szCs w:val="24"/>
        </w:rPr>
        <w:lastRenderedPageBreak/>
        <w:t xml:space="preserve">6.1 </w:t>
      </w:r>
      <w:r w:rsidRPr="002417B3">
        <w:rPr>
          <w:rFonts w:ascii="Arial" w:eastAsia="Times New Roman" w:hAnsi="Arial" w:cs="Arial"/>
          <w:sz w:val="24"/>
          <w:szCs w:val="24"/>
        </w:rPr>
        <w:t>To</w:t>
      </w:r>
      <w:r w:rsidRPr="002417B3">
        <w:rPr>
          <w:rFonts w:ascii="Arial" w:eastAsia="Times New Roman" w:hAnsi="Arial" w:cs="Arial"/>
          <w:sz w:val="24"/>
          <w:szCs w:val="24"/>
        </w:rPr>
        <w:t xml:space="preserve"> </w:t>
      </w:r>
      <w:r w:rsidR="00271A80" w:rsidRPr="002417B3">
        <w:rPr>
          <w:rFonts w:ascii="Arial" w:hAnsi="Arial" w:cs="Arial"/>
          <w:color w:val="000000"/>
          <w:sz w:val="24"/>
          <w:szCs w:val="24"/>
          <w:shd w:val="clear" w:color="auto" w:fill="FFFFFF"/>
        </w:rPr>
        <w:t xml:space="preserve">review </w:t>
      </w:r>
      <w:r w:rsidR="00271A80" w:rsidRPr="002417B3">
        <w:rPr>
          <w:rFonts w:ascii="Arial" w:hAnsi="Arial" w:cs="Arial"/>
          <w:color w:val="000000"/>
          <w:sz w:val="24"/>
          <w:szCs w:val="24"/>
          <w:shd w:val="clear" w:color="auto" w:fill="FFFFFF"/>
        </w:rPr>
        <w:t>the</w:t>
      </w:r>
      <w:r w:rsidR="00271A80" w:rsidRPr="002417B3">
        <w:rPr>
          <w:rFonts w:ascii="Arial" w:hAnsi="Arial" w:cs="Arial"/>
          <w:color w:val="000000"/>
          <w:sz w:val="24"/>
          <w:szCs w:val="24"/>
          <w:shd w:val="clear" w:color="auto" w:fill="FFFFFF"/>
        </w:rPr>
        <w:t xml:space="preserve"> financial procedures and </w:t>
      </w:r>
      <w:r w:rsidR="00271A80" w:rsidRPr="002417B3">
        <w:rPr>
          <w:rFonts w:ascii="Arial" w:hAnsi="Arial" w:cs="Arial"/>
          <w:color w:val="000000"/>
          <w:sz w:val="24"/>
          <w:szCs w:val="24"/>
          <w:shd w:val="clear" w:color="auto" w:fill="FFFFFF"/>
        </w:rPr>
        <w:t>consider a resolution for the recent banking issues</w:t>
      </w:r>
      <w:r w:rsidR="00271A80" w:rsidRPr="002417B3">
        <w:rPr>
          <w:rFonts w:ascii="Arial" w:hAnsi="Arial" w:cs="Arial"/>
          <w:color w:val="000000"/>
          <w:shd w:val="clear" w:color="auto" w:fill="FFFFFF"/>
        </w:rPr>
        <w:t>.</w:t>
      </w:r>
    </w:p>
    <w:p w14:paraId="1680712A" w14:textId="5BD6348E" w:rsidR="00473A57" w:rsidRDefault="00473A57" w:rsidP="00473A57">
      <w:pPr>
        <w:overflowPunct w:val="0"/>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6.2 To </w:t>
      </w:r>
      <w:r w:rsidR="00271A80">
        <w:rPr>
          <w:rFonts w:ascii="Arial" w:eastAsia="Times New Roman" w:hAnsi="Arial" w:cs="Arial"/>
          <w:sz w:val="24"/>
          <w:szCs w:val="24"/>
        </w:rPr>
        <w:t>review and agree on the reserves policy</w:t>
      </w:r>
    </w:p>
    <w:p w14:paraId="58820883" w14:textId="3234FFF3" w:rsidR="00473A57" w:rsidRDefault="00473A57" w:rsidP="00473A57">
      <w:pPr>
        <w:overflowPunct w:val="0"/>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6.3 To </w:t>
      </w:r>
      <w:r w:rsidR="00271A80">
        <w:rPr>
          <w:rFonts w:ascii="Arial" w:eastAsia="Times New Roman" w:hAnsi="Arial" w:cs="Arial"/>
          <w:sz w:val="24"/>
          <w:szCs w:val="24"/>
        </w:rPr>
        <w:t>discuss</w:t>
      </w:r>
      <w:r w:rsidR="00825716">
        <w:rPr>
          <w:rFonts w:ascii="Arial" w:eastAsia="Times New Roman" w:hAnsi="Arial" w:cs="Arial"/>
          <w:sz w:val="24"/>
          <w:szCs w:val="24"/>
        </w:rPr>
        <w:t xml:space="preserve"> the loan repayments to the three councils</w:t>
      </w:r>
    </w:p>
    <w:p w14:paraId="18923FB6" w14:textId="7BFB6F7F" w:rsidR="00825716" w:rsidRDefault="00825716" w:rsidP="00473A57">
      <w:pPr>
        <w:overflowPunct w:val="0"/>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6.4 To review the end of year joint accounts.</w:t>
      </w:r>
    </w:p>
    <w:p w14:paraId="0F8D6288" w14:textId="77777777" w:rsidR="00473A57" w:rsidRDefault="00473A57" w:rsidP="00473A57">
      <w:pPr>
        <w:overflowPunct w:val="0"/>
        <w:autoSpaceDE w:val="0"/>
        <w:autoSpaceDN w:val="0"/>
        <w:adjustRightInd w:val="0"/>
        <w:spacing w:after="0" w:line="240" w:lineRule="auto"/>
        <w:ind w:firstLine="360"/>
        <w:jc w:val="both"/>
        <w:rPr>
          <w:rFonts w:ascii="Arial" w:eastAsia="Times New Roman" w:hAnsi="Arial" w:cs="Arial"/>
          <w:sz w:val="24"/>
          <w:szCs w:val="24"/>
        </w:rPr>
      </w:pPr>
      <w:r>
        <w:rPr>
          <w:rFonts w:ascii="Arial" w:eastAsia="Times New Roman" w:hAnsi="Arial" w:cs="Arial"/>
          <w:sz w:val="24"/>
          <w:szCs w:val="24"/>
        </w:rPr>
        <w:t xml:space="preserve"> </w:t>
      </w:r>
    </w:p>
    <w:p w14:paraId="3E09C62F" w14:textId="77777777" w:rsidR="00473A57" w:rsidRDefault="00473A57" w:rsidP="00473A57">
      <w:pPr>
        <w:overflowPunct w:val="0"/>
        <w:autoSpaceDE w:val="0"/>
        <w:autoSpaceDN w:val="0"/>
        <w:adjustRightInd w:val="0"/>
        <w:spacing w:after="0" w:line="240" w:lineRule="auto"/>
        <w:ind w:left="330"/>
        <w:jc w:val="both"/>
        <w:rPr>
          <w:rFonts w:ascii="Arial" w:eastAsia="Times New Roman" w:hAnsi="Arial" w:cs="Arial"/>
          <w:sz w:val="24"/>
          <w:szCs w:val="24"/>
        </w:rPr>
      </w:pPr>
    </w:p>
    <w:p w14:paraId="1804DD8E" w14:textId="53B77D84" w:rsidR="00473A57" w:rsidRDefault="00473A57" w:rsidP="00473A57">
      <w:pPr>
        <w:overflowPunct w:val="0"/>
        <w:autoSpaceDE w:val="0"/>
        <w:autoSpaceDN w:val="0"/>
        <w:adjustRightInd w:val="0"/>
        <w:spacing w:after="0" w:line="240" w:lineRule="auto"/>
        <w:ind w:left="360"/>
        <w:jc w:val="both"/>
        <w:rPr>
          <w:rFonts w:ascii="Arial" w:eastAsia="Times New Roman" w:hAnsi="Arial" w:cs="Arial"/>
          <w:b/>
          <w:sz w:val="24"/>
          <w:szCs w:val="24"/>
        </w:rPr>
      </w:pPr>
      <w:r>
        <w:rPr>
          <w:rFonts w:ascii="Arial" w:eastAsia="Times New Roman" w:hAnsi="Arial" w:cs="Arial"/>
          <w:b/>
          <w:sz w:val="24"/>
          <w:szCs w:val="24"/>
        </w:rPr>
        <w:t xml:space="preserve"> 7.</w:t>
      </w:r>
      <w:r>
        <w:rPr>
          <w:rFonts w:ascii="Arial" w:eastAsia="Times New Roman" w:hAnsi="Arial" w:cs="Arial"/>
          <w:b/>
          <w:sz w:val="24"/>
          <w:szCs w:val="24"/>
        </w:rPr>
        <w:tab/>
      </w:r>
      <w:r w:rsidR="00825716">
        <w:rPr>
          <w:rFonts w:ascii="Arial" w:eastAsia="Times New Roman" w:hAnsi="Arial" w:cs="Arial"/>
          <w:b/>
          <w:sz w:val="24"/>
          <w:szCs w:val="24"/>
        </w:rPr>
        <w:t>Cemetery Actions</w:t>
      </w:r>
    </w:p>
    <w:p w14:paraId="0DB45A52" w14:textId="6FB0BD68" w:rsidR="00473A57" w:rsidRPr="009956E3" w:rsidRDefault="00473A57" w:rsidP="00473A57">
      <w:pPr>
        <w:overflowPunct w:val="0"/>
        <w:autoSpaceDE w:val="0"/>
        <w:autoSpaceDN w:val="0"/>
        <w:adjustRightInd w:val="0"/>
        <w:spacing w:after="0" w:line="240" w:lineRule="auto"/>
        <w:ind w:left="360"/>
        <w:jc w:val="both"/>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 xml:space="preserve">To </w:t>
      </w:r>
      <w:r w:rsidR="00825716">
        <w:rPr>
          <w:rFonts w:ascii="Arial" w:eastAsia="Times New Roman" w:hAnsi="Arial" w:cs="Arial"/>
          <w:bCs/>
          <w:sz w:val="24"/>
          <w:szCs w:val="24"/>
        </w:rPr>
        <w:t>review actions from the meeting held on the 15</w:t>
      </w:r>
      <w:r w:rsidR="00825716" w:rsidRPr="00825716">
        <w:rPr>
          <w:rFonts w:ascii="Arial" w:eastAsia="Times New Roman" w:hAnsi="Arial" w:cs="Arial"/>
          <w:bCs/>
          <w:sz w:val="24"/>
          <w:szCs w:val="24"/>
          <w:vertAlign w:val="superscript"/>
        </w:rPr>
        <w:t>th</w:t>
      </w:r>
      <w:r w:rsidR="00825716">
        <w:rPr>
          <w:rFonts w:ascii="Arial" w:eastAsia="Times New Roman" w:hAnsi="Arial" w:cs="Arial"/>
          <w:bCs/>
          <w:sz w:val="24"/>
          <w:szCs w:val="24"/>
        </w:rPr>
        <w:t xml:space="preserve"> May 2024</w:t>
      </w:r>
    </w:p>
    <w:p w14:paraId="5AF9A513" w14:textId="77777777" w:rsidR="00473A57" w:rsidRDefault="00473A57" w:rsidP="00473A57">
      <w:pPr>
        <w:overflowPunct w:val="0"/>
        <w:autoSpaceDE w:val="0"/>
        <w:autoSpaceDN w:val="0"/>
        <w:adjustRightInd w:val="0"/>
        <w:spacing w:after="0" w:line="240" w:lineRule="auto"/>
        <w:ind w:left="360"/>
        <w:jc w:val="both"/>
        <w:rPr>
          <w:rFonts w:ascii="Arial" w:eastAsia="Times New Roman" w:hAnsi="Arial" w:cs="Arial"/>
          <w:b/>
          <w:sz w:val="24"/>
          <w:szCs w:val="24"/>
        </w:rPr>
      </w:pPr>
    </w:p>
    <w:p w14:paraId="363EA6F7" w14:textId="46C3EAF0" w:rsidR="00473A57" w:rsidRDefault="00473A57" w:rsidP="00473A57">
      <w:pPr>
        <w:overflowPunct w:val="0"/>
        <w:autoSpaceDE w:val="0"/>
        <w:autoSpaceDN w:val="0"/>
        <w:adjustRightInd w:val="0"/>
        <w:spacing w:after="0" w:line="240" w:lineRule="auto"/>
        <w:ind w:left="360"/>
        <w:jc w:val="both"/>
        <w:rPr>
          <w:rFonts w:ascii="Arial" w:eastAsia="Times New Roman" w:hAnsi="Arial" w:cs="Arial"/>
          <w:b/>
          <w:sz w:val="24"/>
          <w:szCs w:val="24"/>
        </w:rPr>
      </w:pPr>
      <w:r>
        <w:rPr>
          <w:rFonts w:ascii="Arial" w:eastAsia="Times New Roman" w:hAnsi="Arial" w:cs="Arial"/>
          <w:b/>
          <w:sz w:val="24"/>
          <w:szCs w:val="24"/>
        </w:rPr>
        <w:t xml:space="preserve"> 8.  </w:t>
      </w:r>
      <w:r w:rsidR="00825716">
        <w:rPr>
          <w:rFonts w:ascii="Arial" w:eastAsia="Times New Roman" w:hAnsi="Arial" w:cs="Arial"/>
          <w:b/>
          <w:sz w:val="24"/>
          <w:szCs w:val="24"/>
        </w:rPr>
        <w:t>Cemetery Estate</w:t>
      </w:r>
    </w:p>
    <w:p w14:paraId="1C981C23" w14:textId="6E72440E" w:rsidR="00473A57" w:rsidRDefault="005B3C3B" w:rsidP="00825716">
      <w:pPr>
        <w:overflowPunct w:val="0"/>
        <w:autoSpaceDE w:val="0"/>
        <w:autoSpaceDN w:val="0"/>
        <w:adjustRightInd w:val="0"/>
        <w:spacing w:after="0" w:line="240" w:lineRule="auto"/>
        <w:ind w:left="720"/>
        <w:jc w:val="both"/>
        <w:rPr>
          <w:rFonts w:ascii="Arial" w:eastAsia="Times New Roman" w:hAnsi="Arial" w:cs="Arial"/>
          <w:bCs/>
          <w:sz w:val="24"/>
          <w:szCs w:val="24"/>
        </w:rPr>
      </w:pPr>
      <w:r>
        <w:rPr>
          <w:rFonts w:ascii="Arial" w:eastAsia="Times New Roman" w:hAnsi="Arial" w:cs="Arial"/>
          <w:bCs/>
          <w:sz w:val="24"/>
          <w:szCs w:val="24"/>
        </w:rPr>
        <w:t xml:space="preserve">8.1 </w:t>
      </w:r>
      <w:r w:rsidR="00473A57">
        <w:rPr>
          <w:rFonts w:ascii="Arial" w:eastAsia="Times New Roman" w:hAnsi="Arial" w:cs="Arial"/>
          <w:bCs/>
          <w:sz w:val="24"/>
          <w:szCs w:val="24"/>
        </w:rPr>
        <w:t xml:space="preserve">To receive an update </w:t>
      </w:r>
      <w:r w:rsidR="00825716">
        <w:rPr>
          <w:rFonts w:ascii="Arial" w:eastAsia="Times New Roman" w:hAnsi="Arial" w:cs="Arial"/>
          <w:bCs/>
          <w:sz w:val="24"/>
          <w:szCs w:val="24"/>
        </w:rPr>
        <w:t xml:space="preserve">from Cllr Huntington. </w:t>
      </w:r>
    </w:p>
    <w:p w14:paraId="3B7CB6BE" w14:textId="103C38B7" w:rsidR="005B3C3B" w:rsidRPr="00BD4FC7" w:rsidRDefault="005B3C3B" w:rsidP="00825716">
      <w:pPr>
        <w:overflowPunct w:val="0"/>
        <w:autoSpaceDE w:val="0"/>
        <w:autoSpaceDN w:val="0"/>
        <w:adjustRightInd w:val="0"/>
        <w:spacing w:after="0" w:line="240" w:lineRule="auto"/>
        <w:ind w:left="720"/>
        <w:jc w:val="both"/>
        <w:rPr>
          <w:rFonts w:ascii="Arial" w:eastAsia="Times New Roman" w:hAnsi="Arial" w:cs="Arial"/>
          <w:bCs/>
          <w:sz w:val="24"/>
          <w:szCs w:val="24"/>
        </w:rPr>
      </w:pPr>
      <w:r>
        <w:rPr>
          <w:rFonts w:ascii="Arial" w:eastAsia="Times New Roman" w:hAnsi="Arial" w:cs="Arial"/>
          <w:bCs/>
          <w:sz w:val="24"/>
          <w:szCs w:val="24"/>
        </w:rPr>
        <w:t xml:space="preserve">8.2 To review rental fees </w:t>
      </w:r>
    </w:p>
    <w:p w14:paraId="6EC2D5E4" w14:textId="71586F7D" w:rsidR="005B3C3B" w:rsidRDefault="005B3C3B" w:rsidP="005B3C3B">
      <w:pPr>
        <w:overflowPunct w:val="0"/>
        <w:autoSpaceDE w:val="0"/>
        <w:autoSpaceDN w:val="0"/>
        <w:adjustRightInd w:val="0"/>
        <w:spacing w:after="0" w:line="240" w:lineRule="auto"/>
        <w:ind w:left="720"/>
        <w:jc w:val="both"/>
        <w:rPr>
          <w:rFonts w:ascii="Arial" w:eastAsia="Times New Roman" w:hAnsi="Arial" w:cs="Arial"/>
          <w:bCs/>
          <w:sz w:val="24"/>
          <w:szCs w:val="24"/>
        </w:rPr>
      </w:pPr>
      <w:r>
        <w:rPr>
          <w:rFonts w:ascii="Arial" w:eastAsia="Times New Roman" w:hAnsi="Arial" w:cs="Arial"/>
          <w:bCs/>
          <w:sz w:val="24"/>
          <w:szCs w:val="24"/>
        </w:rPr>
        <w:t>(Part of this agenda item may exclude the  press and public due to the confidential nature of the discussions)</w:t>
      </w:r>
    </w:p>
    <w:p w14:paraId="127C2C5B" w14:textId="439476AD" w:rsidR="00473A57" w:rsidRPr="00BD4FC7" w:rsidRDefault="00473A57" w:rsidP="00473A57">
      <w:pPr>
        <w:overflowPunct w:val="0"/>
        <w:autoSpaceDE w:val="0"/>
        <w:autoSpaceDN w:val="0"/>
        <w:adjustRightInd w:val="0"/>
        <w:spacing w:after="0" w:line="240" w:lineRule="auto"/>
        <w:ind w:left="360"/>
        <w:jc w:val="both"/>
        <w:rPr>
          <w:rFonts w:ascii="Arial" w:eastAsia="Times New Roman" w:hAnsi="Arial" w:cs="Arial"/>
          <w:bCs/>
          <w:sz w:val="24"/>
          <w:szCs w:val="24"/>
        </w:rPr>
      </w:pPr>
    </w:p>
    <w:p w14:paraId="40BE5708" w14:textId="64CF06C0" w:rsidR="00473A57" w:rsidRDefault="00473A57" w:rsidP="00473A57">
      <w:pPr>
        <w:overflowPunct w:val="0"/>
        <w:autoSpaceDE w:val="0"/>
        <w:autoSpaceDN w:val="0"/>
        <w:adjustRightInd w:val="0"/>
        <w:spacing w:after="0" w:line="240" w:lineRule="auto"/>
        <w:jc w:val="both"/>
        <w:textAlignment w:val="baseline"/>
        <w:rPr>
          <w:rFonts w:ascii="Arial" w:eastAsia="Times New Roman" w:hAnsi="Arial" w:cs="Arial"/>
          <w:b/>
          <w:bCs/>
          <w:sz w:val="24"/>
          <w:szCs w:val="24"/>
        </w:rPr>
      </w:pPr>
      <w:r w:rsidRPr="00546513">
        <w:rPr>
          <w:rFonts w:ascii="Arial" w:eastAsia="Times New Roman" w:hAnsi="Arial" w:cs="Arial"/>
          <w:b/>
          <w:bCs/>
          <w:sz w:val="24"/>
          <w:szCs w:val="24"/>
        </w:rPr>
        <w:t xml:space="preserve">      </w:t>
      </w:r>
      <w:r>
        <w:rPr>
          <w:rFonts w:ascii="Arial" w:eastAsia="Times New Roman" w:hAnsi="Arial" w:cs="Arial"/>
          <w:b/>
          <w:bCs/>
          <w:sz w:val="24"/>
          <w:szCs w:val="24"/>
        </w:rPr>
        <w:t>9</w:t>
      </w:r>
      <w:r w:rsidRPr="00546513">
        <w:rPr>
          <w:rFonts w:ascii="Arial" w:eastAsia="Times New Roman" w:hAnsi="Arial" w:cs="Arial"/>
          <w:b/>
          <w:bCs/>
          <w:sz w:val="24"/>
          <w:szCs w:val="24"/>
        </w:rPr>
        <w:t xml:space="preserve">. </w:t>
      </w:r>
      <w:r w:rsidR="00825716">
        <w:rPr>
          <w:rFonts w:ascii="Arial" w:eastAsia="Times New Roman" w:hAnsi="Arial" w:cs="Arial"/>
          <w:b/>
          <w:bCs/>
          <w:sz w:val="24"/>
          <w:szCs w:val="24"/>
        </w:rPr>
        <w:t>Entrance Improvements</w:t>
      </w:r>
    </w:p>
    <w:p w14:paraId="611D9BAE" w14:textId="59007AA2" w:rsidR="00473A57" w:rsidRPr="00546513" w:rsidRDefault="00473A57" w:rsidP="00473A57">
      <w:pPr>
        <w:overflowPunct w:val="0"/>
        <w:autoSpaceDE w:val="0"/>
        <w:autoSpaceDN w:val="0"/>
        <w:adjustRightInd w:val="0"/>
        <w:spacing w:after="0" w:line="240" w:lineRule="auto"/>
        <w:ind w:left="720" w:firstLine="60"/>
        <w:jc w:val="both"/>
        <w:textAlignment w:val="baseline"/>
        <w:rPr>
          <w:rFonts w:ascii="Arial" w:eastAsia="Times New Roman" w:hAnsi="Arial" w:cs="Arial"/>
          <w:sz w:val="24"/>
          <w:szCs w:val="24"/>
        </w:rPr>
      </w:pPr>
      <w:r w:rsidRPr="00546513">
        <w:rPr>
          <w:rFonts w:ascii="Arial" w:eastAsia="Times New Roman" w:hAnsi="Arial" w:cs="Arial"/>
          <w:sz w:val="24"/>
          <w:szCs w:val="24"/>
        </w:rPr>
        <w:t xml:space="preserve">To </w:t>
      </w:r>
      <w:r>
        <w:rPr>
          <w:rFonts w:ascii="Arial" w:eastAsia="Times New Roman" w:hAnsi="Arial" w:cs="Arial"/>
          <w:sz w:val="24"/>
          <w:szCs w:val="24"/>
        </w:rPr>
        <w:t xml:space="preserve">receive an update </w:t>
      </w:r>
      <w:r w:rsidR="00825716">
        <w:rPr>
          <w:rFonts w:ascii="Arial" w:eastAsia="Times New Roman" w:hAnsi="Arial" w:cs="Arial"/>
          <w:sz w:val="24"/>
          <w:szCs w:val="24"/>
        </w:rPr>
        <w:t>on all related matters including the grant application.</w:t>
      </w:r>
    </w:p>
    <w:p w14:paraId="47EA50E1" w14:textId="77777777" w:rsidR="00473A57" w:rsidRPr="00FC54E2" w:rsidRDefault="00473A57" w:rsidP="00473A57">
      <w:pPr>
        <w:overflowPunct w:val="0"/>
        <w:autoSpaceDE w:val="0"/>
        <w:autoSpaceDN w:val="0"/>
        <w:adjustRightInd w:val="0"/>
        <w:spacing w:after="0" w:line="240" w:lineRule="auto"/>
        <w:ind w:left="709"/>
        <w:jc w:val="both"/>
        <w:textAlignment w:val="baseline"/>
        <w:rPr>
          <w:rFonts w:ascii="Arial" w:eastAsia="Times New Roman" w:hAnsi="Arial" w:cs="Arial"/>
          <w:sz w:val="24"/>
          <w:szCs w:val="24"/>
        </w:rPr>
      </w:pPr>
    </w:p>
    <w:p w14:paraId="032DAC72" w14:textId="59FB9A5A" w:rsidR="00473A57" w:rsidRPr="00754B75"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sz w:val="24"/>
          <w:szCs w:val="24"/>
        </w:rPr>
      </w:pPr>
      <w:r>
        <w:rPr>
          <w:rFonts w:ascii="Arial" w:eastAsia="Times New Roman" w:hAnsi="Arial" w:cs="Arial"/>
          <w:b/>
          <w:sz w:val="24"/>
          <w:szCs w:val="24"/>
        </w:rPr>
        <w:t xml:space="preserve">10. </w:t>
      </w:r>
      <w:r w:rsidR="00825716">
        <w:rPr>
          <w:rFonts w:ascii="Arial" w:eastAsia="Times New Roman" w:hAnsi="Arial" w:cs="Arial"/>
          <w:b/>
          <w:sz w:val="24"/>
          <w:szCs w:val="24"/>
        </w:rPr>
        <w:t>Headstone Repairs</w:t>
      </w:r>
    </w:p>
    <w:p w14:paraId="0A3D49B0" w14:textId="6CA23D09" w:rsidR="00473A57" w:rsidRPr="00FC54E2" w:rsidRDefault="00473A57" w:rsidP="00473A57">
      <w:pPr>
        <w:pStyle w:val="ListParagraph"/>
        <w:overflowPunct w:val="0"/>
        <w:autoSpaceDE w:val="0"/>
        <w:autoSpaceDN w:val="0"/>
        <w:adjustRightInd w:val="0"/>
        <w:spacing w:after="0" w:line="240" w:lineRule="auto"/>
        <w:jc w:val="both"/>
        <w:textAlignment w:val="baseline"/>
        <w:rPr>
          <w:rFonts w:ascii="Arial" w:eastAsia="Times New Roman" w:hAnsi="Arial" w:cs="Arial"/>
          <w:sz w:val="24"/>
          <w:szCs w:val="24"/>
        </w:rPr>
      </w:pPr>
      <w:r>
        <w:rPr>
          <w:rFonts w:ascii="Arial" w:eastAsia="Times New Roman" w:hAnsi="Arial" w:cs="Arial"/>
          <w:sz w:val="24"/>
          <w:szCs w:val="24"/>
        </w:rPr>
        <w:t xml:space="preserve"> </w:t>
      </w:r>
      <w:r w:rsidR="00825716">
        <w:rPr>
          <w:rFonts w:ascii="Arial" w:eastAsia="Times New Roman" w:hAnsi="Arial" w:cs="Arial"/>
          <w:sz w:val="24"/>
          <w:szCs w:val="24"/>
        </w:rPr>
        <w:t>To receive an update from Cllr Girvan.</w:t>
      </w:r>
    </w:p>
    <w:p w14:paraId="6C40A839" w14:textId="77777777" w:rsidR="00473A57" w:rsidRPr="00FC54E2" w:rsidRDefault="00473A57" w:rsidP="00473A57">
      <w:pPr>
        <w:overflowPunct w:val="0"/>
        <w:autoSpaceDE w:val="0"/>
        <w:autoSpaceDN w:val="0"/>
        <w:adjustRightInd w:val="0"/>
        <w:spacing w:after="0" w:line="240" w:lineRule="auto"/>
        <w:jc w:val="both"/>
        <w:textAlignment w:val="baseline"/>
        <w:rPr>
          <w:rFonts w:ascii="Arial" w:eastAsia="Times New Roman" w:hAnsi="Arial" w:cs="Arial"/>
          <w:sz w:val="24"/>
          <w:szCs w:val="24"/>
        </w:rPr>
      </w:pPr>
    </w:p>
    <w:p w14:paraId="4386DB69" w14:textId="10A93E07" w:rsidR="00825716" w:rsidRDefault="00473A57" w:rsidP="00825716">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Pr>
          <w:rFonts w:ascii="Arial" w:eastAsia="Times New Roman" w:hAnsi="Arial" w:cs="Arial"/>
          <w:b/>
          <w:sz w:val="24"/>
          <w:szCs w:val="24"/>
        </w:rPr>
        <w:t xml:space="preserve">11. </w:t>
      </w:r>
      <w:r w:rsidR="00825716">
        <w:rPr>
          <w:rFonts w:ascii="Arial" w:eastAsia="Times New Roman" w:hAnsi="Arial" w:cs="Arial"/>
          <w:b/>
          <w:sz w:val="24"/>
          <w:szCs w:val="24"/>
        </w:rPr>
        <w:t>Grave/Burial Software</w:t>
      </w:r>
    </w:p>
    <w:p w14:paraId="35A3DD77" w14:textId="04C49E33"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Pr>
          <w:rFonts w:ascii="Arial" w:eastAsia="Times New Roman" w:hAnsi="Arial" w:cs="Arial"/>
          <w:b/>
          <w:sz w:val="24"/>
          <w:szCs w:val="24"/>
        </w:rPr>
        <w:tab/>
      </w:r>
      <w:r>
        <w:rPr>
          <w:rFonts w:ascii="Arial" w:eastAsia="Times New Roman" w:hAnsi="Arial" w:cs="Arial"/>
          <w:bCs/>
          <w:sz w:val="24"/>
          <w:szCs w:val="24"/>
        </w:rPr>
        <w:t xml:space="preserve">To </w:t>
      </w:r>
      <w:r w:rsidR="00825716">
        <w:rPr>
          <w:rFonts w:ascii="Arial" w:eastAsia="Times New Roman" w:hAnsi="Arial" w:cs="Arial"/>
          <w:bCs/>
          <w:sz w:val="24"/>
          <w:szCs w:val="24"/>
        </w:rPr>
        <w:t>receive an update on the transfer of paper/written records to electronic records  using software designed by Gower.</w:t>
      </w:r>
    </w:p>
    <w:p w14:paraId="6A73FB70" w14:textId="77777777"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7E81F663" w14:textId="7E3D9D17"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8E7EF8">
        <w:rPr>
          <w:rFonts w:ascii="Arial" w:eastAsia="Times New Roman" w:hAnsi="Arial" w:cs="Arial"/>
          <w:b/>
          <w:sz w:val="24"/>
          <w:szCs w:val="24"/>
        </w:rPr>
        <w:t>12</w:t>
      </w:r>
      <w:r>
        <w:rPr>
          <w:rFonts w:ascii="Arial" w:eastAsia="Times New Roman" w:hAnsi="Arial" w:cs="Arial"/>
          <w:bCs/>
          <w:sz w:val="24"/>
          <w:szCs w:val="24"/>
        </w:rPr>
        <w:t xml:space="preserve">. </w:t>
      </w:r>
      <w:r w:rsidR="00825716">
        <w:rPr>
          <w:rFonts w:ascii="Arial" w:eastAsia="Times New Roman" w:hAnsi="Arial" w:cs="Arial"/>
          <w:b/>
          <w:sz w:val="24"/>
          <w:szCs w:val="24"/>
        </w:rPr>
        <w:t>Grave Digging</w:t>
      </w:r>
    </w:p>
    <w:p w14:paraId="05D26297" w14:textId="37A547EA" w:rsidR="00F5520F" w:rsidRPr="00BD4FC7" w:rsidRDefault="00473A57" w:rsidP="00F5520F">
      <w:pPr>
        <w:overflowPunct w:val="0"/>
        <w:autoSpaceDE w:val="0"/>
        <w:autoSpaceDN w:val="0"/>
        <w:adjustRightInd w:val="0"/>
        <w:spacing w:after="0" w:line="240" w:lineRule="auto"/>
        <w:ind w:left="720"/>
        <w:jc w:val="both"/>
        <w:rPr>
          <w:rFonts w:ascii="Arial" w:eastAsia="Times New Roman" w:hAnsi="Arial" w:cs="Arial"/>
          <w:bCs/>
          <w:sz w:val="24"/>
          <w:szCs w:val="24"/>
        </w:rPr>
      </w:pPr>
      <w:r>
        <w:rPr>
          <w:rFonts w:ascii="Arial" w:eastAsia="Times New Roman" w:hAnsi="Arial" w:cs="Arial"/>
          <w:bCs/>
          <w:sz w:val="24"/>
          <w:szCs w:val="24"/>
        </w:rPr>
        <w:t xml:space="preserve">To </w:t>
      </w:r>
      <w:r w:rsidR="00F5520F">
        <w:rPr>
          <w:rFonts w:ascii="Arial" w:eastAsia="Times New Roman" w:hAnsi="Arial" w:cs="Arial"/>
          <w:bCs/>
          <w:sz w:val="24"/>
          <w:szCs w:val="24"/>
        </w:rPr>
        <w:t xml:space="preserve">discuss the outcome and details of the meeting held between the WBJC and representatives from the Cumberland Council regarding grave digging issues. </w:t>
      </w:r>
      <w:r w:rsidR="00F5520F">
        <w:rPr>
          <w:rFonts w:ascii="Arial" w:eastAsia="Times New Roman" w:hAnsi="Arial" w:cs="Arial"/>
          <w:bCs/>
          <w:sz w:val="24"/>
          <w:szCs w:val="24"/>
        </w:rPr>
        <w:t>(Part of this agenda item may exclude the  press and public due to the confidential nature of the discussions)</w:t>
      </w:r>
    </w:p>
    <w:p w14:paraId="5AD63A16" w14:textId="60C46560"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56DB278F" w14:textId="1FD87921" w:rsidR="00F5520F" w:rsidRPr="00F5520F" w:rsidRDefault="00F5520F" w:rsidP="00473A5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F5520F">
        <w:rPr>
          <w:rFonts w:ascii="Arial" w:eastAsia="Times New Roman" w:hAnsi="Arial" w:cs="Arial"/>
          <w:b/>
          <w:sz w:val="24"/>
          <w:szCs w:val="24"/>
        </w:rPr>
        <w:t>13. Signage</w:t>
      </w:r>
    </w:p>
    <w:p w14:paraId="46161262" w14:textId="77777777" w:rsidR="00F5520F" w:rsidRPr="00F5520F" w:rsidRDefault="00F5520F" w:rsidP="00473A57">
      <w:pPr>
        <w:overflowPunct w:val="0"/>
        <w:autoSpaceDE w:val="0"/>
        <w:autoSpaceDN w:val="0"/>
        <w:adjustRightInd w:val="0"/>
        <w:spacing w:after="0" w:line="240" w:lineRule="auto"/>
        <w:ind w:left="360"/>
        <w:jc w:val="both"/>
        <w:textAlignment w:val="baseline"/>
        <w:rPr>
          <w:rFonts w:ascii="Arial" w:hAnsi="Arial" w:cs="Arial"/>
          <w:color w:val="000000"/>
          <w:sz w:val="24"/>
          <w:szCs w:val="24"/>
          <w:shd w:val="clear" w:color="auto" w:fill="FFFFFF"/>
        </w:rPr>
      </w:pPr>
      <w:r w:rsidRPr="00F5520F">
        <w:rPr>
          <w:rFonts w:ascii="Arial" w:eastAsia="Times New Roman" w:hAnsi="Arial" w:cs="Arial"/>
          <w:bCs/>
          <w:sz w:val="24"/>
          <w:szCs w:val="24"/>
        </w:rPr>
        <w:t xml:space="preserve">13.1 </w:t>
      </w:r>
      <w:r w:rsidRPr="00F5520F">
        <w:rPr>
          <w:rFonts w:ascii="Arial" w:hAnsi="Arial" w:cs="Arial"/>
          <w:color w:val="000000"/>
          <w:sz w:val="24"/>
          <w:szCs w:val="24"/>
          <w:shd w:val="clear" w:color="auto" w:fill="FFFFFF"/>
        </w:rPr>
        <w:t>To discuss a way forward with signage for dog owners. Produce a sign board to display whilst grass cutting and strimming in progress.</w:t>
      </w:r>
    </w:p>
    <w:p w14:paraId="2FDC19A3" w14:textId="20516EF1" w:rsidR="00F5520F" w:rsidRPr="00F5520F" w:rsidRDefault="00F5520F" w:rsidP="00F5520F">
      <w:pPr>
        <w:overflowPunct w:val="0"/>
        <w:autoSpaceDE w:val="0"/>
        <w:autoSpaceDN w:val="0"/>
        <w:adjustRightInd w:val="0"/>
        <w:spacing w:after="0" w:line="240" w:lineRule="auto"/>
        <w:ind w:left="360"/>
        <w:jc w:val="both"/>
        <w:textAlignment w:val="baseline"/>
        <w:rPr>
          <w:rFonts w:ascii="Arial" w:hAnsi="Arial" w:cs="Arial"/>
          <w:color w:val="000000"/>
          <w:sz w:val="24"/>
          <w:szCs w:val="24"/>
          <w:shd w:val="clear" w:color="auto" w:fill="FFFFFF"/>
        </w:rPr>
      </w:pPr>
      <w:r w:rsidRPr="00F5520F">
        <w:rPr>
          <w:rFonts w:ascii="Arial" w:hAnsi="Arial" w:cs="Arial"/>
          <w:color w:val="000000"/>
          <w:sz w:val="24"/>
          <w:szCs w:val="24"/>
          <w:shd w:val="clear" w:color="auto" w:fill="FFFFFF"/>
        </w:rPr>
        <w:t>13.2 To discuss producing</w:t>
      </w:r>
      <w:r w:rsidRPr="00F5520F">
        <w:rPr>
          <w:rFonts w:ascii="Arial" w:hAnsi="Arial" w:cs="Arial"/>
          <w:color w:val="000000"/>
          <w:sz w:val="24"/>
          <w:szCs w:val="24"/>
          <w:shd w:val="clear" w:color="auto" w:fill="FFFFFF"/>
        </w:rPr>
        <w:t xml:space="preserve"> a sign to display whilst grass cutting and strimming in progress.</w:t>
      </w:r>
    </w:p>
    <w:p w14:paraId="28AAB4E5" w14:textId="29D05FA7" w:rsidR="00F5520F" w:rsidRPr="00F5520F" w:rsidRDefault="00F5520F"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r w:rsidRPr="00F5520F">
        <w:rPr>
          <w:rFonts w:ascii="Arial" w:eastAsia="Times New Roman" w:hAnsi="Arial" w:cs="Arial"/>
          <w:bCs/>
          <w:sz w:val="24"/>
          <w:szCs w:val="24"/>
        </w:rPr>
        <w:tab/>
      </w:r>
    </w:p>
    <w:p w14:paraId="677F3D39" w14:textId="77777777"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175CAEBE" w14:textId="77777777" w:rsidR="00473A57"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Cs/>
          <w:sz w:val="24"/>
          <w:szCs w:val="24"/>
        </w:rPr>
      </w:pPr>
    </w:p>
    <w:p w14:paraId="59A86C3D" w14:textId="77777777" w:rsidR="00473A57" w:rsidRPr="008E7EF8" w:rsidRDefault="00473A57" w:rsidP="00473A57">
      <w:pPr>
        <w:overflowPunct w:val="0"/>
        <w:autoSpaceDE w:val="0"/>
        <w:autoSpaceDN w:val="0"/>
        <w:adjustRightInd w:val="0"/>
        <w:spacing w:after="0" w:line="240" w:lineRule="auto"/>
        <w:ind w:left="360"/>
        <w:jc w:val="both"/>
        <w:textAlignment w:val="baseline"/>
        <w:rPr>
          <w:rFonts w:ascii="Arial" w:eastAsia="Times New Roman" w:hAnsi="Arial" w:cs="Arial"/>
          <w:b/>
          <w:sz w:val="24"/>
          <w:szCs w:val="24"/>
        </w:rPr>
      </w:pPr>
      <w:r w:rsidRPr="008E7EF8">
        <w:rPr>
          <w:rFonts w:ascii="Arial" w:eastAsia="Times New Roman" w:hAnsi="Arial" w:cs="Arial"/>
          <w:b/>
          <w:sz w:val="24"/>
          <w:szCs w:val="24"/>
        </w:rPr>
        <w:t>DATE of next meeting: TBC</w:t>
      </w:r>
    </w:p>
    <w:p w14:paraId="2D4D495C" w14:textId="77777777" w:rsidR="00473A57" w:rsidRDefault="00473A57" w:rsidP="00473A57"/>
    <w:p w14:paraId="0904292A" w14:textId="77777777" w:rsidR="00473A57" w:rsidRDefault="00473A57" w:rsidP="00473A57"/>
    <w:p w14:paraId="7FABE275" w14:textId="77777777" w:rsidR="00473A57" w:rsidRDefault="00473A57" w:rsidP="00473A57"/>
    <w:p w14:paraId="001B972C" w14:textId="77777777" w:rsidR="00473A57" w:rsidRDefault="00473A57" w:rsidP="00473A57"/>
    <w:p w14:paraId="3D831F6B" w14:textId="77777777" w:rsidR="00473A57" w:rsidRDefault="00473A57" w:rsidP="00473A57"/>
    <w:p w14:paraId="42272653" w14:textId="77777777" w:rsidR="00BB5FF4" w:rsidRDefault="00BB5FF4"/>
    <w:sectPr w:rsidR="00BB5FF4" w:rsidSect="00473A57">
      <w:footerReference w:type="default" r:id="rId10"/>
      <w:pgSz w:w="11906" w:h="16838"/>
      <w:pgMar w:top="851" w:right="1134" w:bottom="851" w:left="992"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59F40BB" w14:textId="77777777" w:rsidR="00307524" w:rsidRDefault="00307524" w:rsidP="00902BDF">
      <w:pPr>
        <w:spacing w:after="0" w:line="240" w:lineRule="auto"/>
      </w:pPr>
      <w:r>
        <w:separator/>
      </w:r>
    </w:p>
  </w:endnote>
  <w:endnote w:type="continuationSeparator" w:id="0">
    <w:p w14:paraId="066100DD" w14:textId="77777777" w:rsidR="00307524" w:rsidRDefault="00307524" w:rsidP="00902BDF">
      <w:pPr>
        <w:spacing w:after="0" w:line="240" w:lineRule="auto"/>
      </w:pPr>
      <w:r>
        <w:continuationSeparator/>
      </w:r>
    </w:p>
  </w:endnote>
  <w:endnote w:type="continuationNotice" w:id="1">
    <w:p w14:paraId="6828EA0F" w14:textId="77777777" w:rsidR="00307524" w:rsidRDefault="0030752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2DA005" w14:textId="77777777" w:rsidR="00000000" w:rsidRPr="00525250" w:rsidRDefault="00000000" w:rsidP="008E75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DBCA82" w14:textId="77777777" w:rsidR="00307524" w:rsidRDefault="00307524" w:rsidP="00902BDF">
      <w:pPr>
        <w:spacing w:after="0" w:line="240" w:lineRule="auto"/>
      </w:pPr>
      <w:r>
        <w:separator/>
      </w:r>
    </w:p>
  </w:footnote>
  <w:footnote w:type="continuationSeparator" w:id="0">
    <w:p w14:paraId="171A7021" w14:textId="77777777" w:rsidR="00307524" w:rsidRDefault="00307524" w:rsidP="00902BDF">
      <w:pPr>
        <w:spacing w:after="0" w:line="240" w:lineRule="auto"/>
      </w:pPr>
      <w:r>
        <w:continuationSeparator/>
      </w:r>
    </w:p>
  </w:footnote>
  <w:footnote w:type="continuationNotice" w:id="1">
    <w:p w14:paraId="495A722D" w14:textId="77777777" w:rsidR="00307524" w:rsidRDefault="0030752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53636CF"/>
    <w:multiLevelType w:val="hybridMultilevel"/>
    <w:tmpl w:val="D5164E44"/>
    <w:lvl w:ilvl="0" w:tplc="F746DF34">
      <w:start w:val="1"/>
      <w:numFmt w:val="decimal"/>
      <w:lvlText w:val="%1."/>
      <w:lvlJc w:val="left"/>
      <w:pPr>
        <w:ind w:left="720" w:hanging="360"/>
      </w:pPr>
      <w:rPr>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8035784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A57"/>
    <w:rsid w:val="002417B3"/>
    <w:rsid w:val="00271A80"/>
    <w:rsid w:val="00307524"/>
    <w:rsid w:val="00313053"/>
    <w:rsid w:val="00473A57"/>
    <w:rsid w:val="005B3C3B"/>
    <w:rsid w:val="007308E6"/>
    <w:rsid w:val="007A464A"/>
    <w:rsid w:val="00825716"/>
    <w:rsid w:val="00902BDF"/>
    <w:rsid w:val="00907CFB"/>
    <w:rsid w:val="00BB5FF4"/>
    <w:rsid w:val="00CC1A58"/>
    <w:rsid w:val="00F552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9C26FF"/>
  <w15:chartTrackingRefBased/>
  <w15:docId w15:val="{4E9D656A-BAB5-44F7-AC88-BE546EABF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3A57"/>
    <w:rPr>
      <w:kern w:val="0"/>
      <w14:ligatures w14:val="none"/>
    </w:rPr>
  </w:style>
  <w:style w:type="paragraph" w:styleId="Heading1">
    <w:name w:val="heading 1"/>
    <w:basedOn w:val="Normal"/>
    <w:next w:val="Normal"/>
    <w:link w:val="Heading1Char"/>
    <w:uiPriority w:val="9"/>
    <w:qFormat/>
    <w:rsid w:val="00473A5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473A5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73A57"/>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73A57"/>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73A57"/>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73A5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73A5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73A5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73A5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3A5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73A5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73A5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73A5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73A5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73A5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73A5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73A5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73A57"/>
    <w:rPr>
      <w:rFonts w:eastAsiaTheme="majorEastAsia" w:cstheme="majorBidi"/>
      <w:color w:val="272727" w:themeColor="text1" w:themeTint="D8"/>
    </w:rPr>
  </w:style>
  <w:style w:type="paragraph" w:styleId="Title">
    <w:name w:val="Title"/>
    <w:basedOn w:val="Normal"/>
    <w:next w:val="Normal"/>
    <w:link w:val="TitleChar"/>
    <w:uiPriority w:val="10"/>
    <w:qFormat/>
    <w:rsid w:val="00473A5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73A5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73A5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73A5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73A57"/>
    <w:pPr>
      <w:spacing w:before="160"/>
      <w:jc w:val="center"/>
    </w:pPr>
    <w:rPr>
      <w:i/>
      <w:iCs/>
      <w:color w:val="404040" w:themeColor="text1" w:themeTint="BF"/>
    </w:rPr>
  </w:style>
  <w:style w:type="character" w:customStyle="1" w:styleId="QuoteChar">
    <w:name w:val="Quote Char"/>
    <w:basedOn w:val="DefaultParagraphFont"/>
    <w:link w:val="Quote"/>
    <w:uiPriority w:val="29"/>
    <w:rsid w:val="00473A57"/>
    <w:rPr>
      <w:i/>
      <w:iCs/>
      <w:color w:val="404040" w:themeColor="text1" w:themeTint="BF"/>
    </w:rPr>
  </w:style>
  <w:style w:type="paragraph" w:styleId="ListParagraph">
    <w:name w:val="List Paragraph"/>
    <w:basedOn w:val="Normal"/>
    <w:uiPriority w:val="34"/>
    <w:qFormat/>
    <w:rsid w:val="00473A57"/>
    <w:pPr>
      <w:ind w:left="720"/>
      <w:contextualSpacing/>
    </w:pPr>
  </w:style>
  <w:style w:type="character" w:styleId="IntenseEmphasis">
    <w:name w:val="Intense Emphasis"/>
    <w:basedOn w:val="DefaultParagraphFont"/>
    <w:uiPriority w:val="21"/>
    <w:qFormat/>
    <w:rsid w:val="00473A57"/>
    <w:rPr>
      <w:i/>
      <w:iCs/>
      <w:color w:val="0F4761" w:themeColor="accent1" w:themeShade="BF"/>
    </w:rPr>
  </w:style>
  <w:style w:type="paragraph" w:styleId="IntenseQuote">
    <w:name w:val="Intense Quote"/>
    <w:basedOn w:val="Normal"/>
    <w:next w:val="Normal"/>
    <w:link w:val="IntenseQuoteChar"/>
    <w:uiPriority w:val="30"/>
    <w:qFormat/>
    <w:rsid w:val="00473A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73A57"/>
    <w:rPr>
      <w:i/>
      <w:iCs/>
      <w:color w:val="0F4761" w:themeColor="accent1" w:themeShade="BF"/>
    </w:rPr>
  </w:style>
  <w:style w:type="character" w:styleId="IntenseReference">
    <w:name w:val="Intense Reference"/>
    <w:basedOn w:val="DefaultParagraphFont"/>
    <w:uiPriority w:val="32"/>
    <w:qFormat/>
    <w:rsid w:val="00473A57"/>
    <w:rPr>
      <w:b/>
      <w:bCs/>
      <w:smallCaps/>
      <w:color w:val="0F4761" w:themeColor="accent1" w:themeShade="BF"/>
      <w:spacing w:val="5"/>
    </w:rPr>
  </w:style>
  <w:style w:type="paragraph" w:styleId="Footer">
    <w:name w:val="footer"/>
    <w:basedOn w:val="Normal"/>
    <w:link w:val="FooterChar"/>
    <w:uiPriority w:val="99"/>
    <w:rsid w:val="00473A57"/>
    <w:pPr>
      <w:tabs>
        <w:tab w:val="center" w:pos="4513"/>
        <w:tab w:val="right" w:pos="9026"/>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x-none"/>
    </w:rPr>
  </w:style>
  <w:style w:type="character" w:customStyle="1" w:styleId="FooterChar">
    <w:name w:val="Footer Char"/>
    <w:basedOn w:val="DefaultParagraphFont"/>
    <w:link w:val="Footer"/>
    <w:uiPriority w:val="99"/>
    <w:rsid w:val="00473A57"/>
    <w:rPr>
      <w:rFonts w:ascii="Times New Roman" w:eastAsia="Times New Roman" w:hAnsi="Times New Roman" w:cs="Times New Roman"/>
      <w:kern w:val="0"/>
      <w:sz w:val="20"/>
      <w:szCs w:val="20"/>
      <w:lang w:val="x-none"/>
      <w14:ligatures w14:val="none"/>
    </w:rPr>
  </w:style>
  <w:style w:type="character" w:styleId="Hyperlink">
    <w:name w:val="Hyperlink"/>
    <w:basedOn w:val="DefaultParagraphFont"/>
    <w:uiPriority w:val="99"/>
    <w:unhideWhenUsed/>
    <w:rsid w:val="00473A57"/>
    <w:rPr>
      <w:color w:val="467886" w:themeColor="hyperlink"/>
      <w:u w:val="single"/>
    </w:rPr>
  </w:style>
  <w:style w:type="paragraph" w:styleId="Header">
    <w:name w:val="header"/>
    <w:basedOn w:val="Normal"/>
    <w:link w:val="HeaderChar"/>
    <w:uiPriority w:val="99"/>
    <w:semiHidden/>
    <w:unhideWhenUsed/>
    <w:rsid w:val="00902BDF"/>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02BDF"/>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572f711-1f45-4d0d-b203-0d52aaff707b" xsi:nil="true"/>
    <lcf76f155ced4ddcb4097134ff3c332f xmlns="ce18a551-bb06-4c47-9ba9-cefbb29276f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535F4A88A6BBF41B1B84C9165835FFF" ma:contentTypeVersion="15" ma:contentTypeDescription="Create a new document." ma:contentTypeScope="" ma:versionID="ced8eecaeebdf7117ae7315a7b2d5b1f">
  <xsd:schema xmlns:xsd="http://www.w3.org/2001/XMLSchema" xmlns:xs="http://www.w3.org/2001/XMLSchema" xmlns:p="http://schemas.microsoft.com/office/2006/metadata/properties" xmlns:ns2="ce18a551-bb06-4c47-9ba9-cefbb29276f5" xmlns:ns3="d572f711-1f45-4d0d-b203-0d52aaff707b" targetNamespace="http://schemas.microsoft.com/office/2006/metadata/properties" ma:root="true" ma:fieldsID="12cd5b087f262e602461a5c41a86bb95" ns2:_="" ns3:_="">
    <xsd:import namespace="ce18a551-bb06-4c47-9ba9-cefbb29276f5"/>
    <xsd:import namespace="d572f711-1f45-4d0d-b203-0d52aaff707b"/>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18a551-bb06-4c47-9ba9-cefbb29276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ee1994a5-d4c2-492e-a428-daba21bd5a7a"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dexed="true" ma:internalName="MediaServiceLocation"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72f711-1f45-4d0d-b203-0d52aaff707b"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9bf9a0c-98c4-4310-a695-6c5623bbed97}" ma:internalName="TaxCatchAll" ma:showField="CatchAllData" ma:web="d572f711-1f45-4d0d-b203-0d52aaff707b">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574BE5-F7D0-4A39-B260-370AFC6865A0}">
  <ds:schemaRefs>
    <ds:schemaRef ds:uri="http://schemas.microsoft.com/office/2006/metadata/properties"/>
    <ds:schemaRef ds:uri="http://schemas.microsoft.com/office/infopath/2007/PartnerControls"/>
    <ds:schemaRef ds:uri="d572f711-1f45-4d0d-b203-0d52aaff707b"/>
    <ds:schemaRef ds:uri="ce18a551-bb06-4c47-9ba9-cefbb29276f5"/>
  </ds:schemaRefs>
</ds:datastoreItem>
</file>

<file path=customXml/itemProps2.xml><?xml version="1.0" encoding="utf-8"?>
<ds:datastoreItem xmlns:ds="http://schemas.openxmlformats.org/officeDocument/2006/customXml" ds:itemID="{AF4CD1C3-9E05-4F8B-A22B-815DD93F1EB5}">
  <ds:schemaRefs>
    <ds:schemaRef ds:uri="http://schemas.microsoft.com/sharepoint/v3/contenttype/forms"/>
  </ds:schemaRefs>
</ds:datastoreItem>
</file>

<file path=customXml/itemProps3.xml><?xml version="1.0" encoding="utf-8"?>
<ds:datastoreItem xmlns:ds="http://schemas.openxmlformats.org/officeDocument/2006/customXml" ds:itemID="{EF530630-137C-4E28-A71B-DD884794CD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18a551-bb06-4c47-9ba9-cefbb29276f5"/>
    <ds:schemaRef ds:uri="d572f711-1f45-4d0d-b203-0d52aaff707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139</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4</cp:revision>
  <dcterms:created xsi:type="dcterms:W3CDTF">2024-06-13T12:55:00Z</dcterms:created>
  <dcterms:modified xsi:type="dcterms:W3CDTF">2024-06-13T15:14:00Z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0x0101005535F4A88A6BBF41B1B84C9165835FFF</vt:lpwstr>
  </property>
  <property fmtid="{D5CDD505-2E9C-101B-9397-08002B2CF9AE}" pid="3" name="MediaServiceImageTags">
    <vt:lpwstr/>
  </property>
</Properties>
</file>