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672E4" w14:textId="77777777" w:rsidR="0010645D" w:rsidRPr="00E35278" w:rsidRDefault="0010645D" w:rsidP="0010645D">
      <w:pPr>
        <w:jc w:val="center"/>
        <w:rPr>
          <w:rFonts w:ascii="Arial" w:hAnsi="Arial" w:cs="Arial"/>
          <w:b/>
          <w:sz w:val="24"/>
          <w:szCs w:val="24"/>
          <w:u w:val="single"/>
          <w:lang w:val="en-GB"/>
        </w:rPr>
      </w:pPr>
      <w:r w:rsidRPr="00E35278">
        <w:rPr>
          <w:rFonts w:ascii="Arial" w:hAnsi="Arial" w:cs="Arial"/>
          <w:b/>
          <w:sz w:val="24"/>
          <w:szCs w:val="24"/>
          <w:u w:val="single"/>
          <w:lang w:val="en-GB"/>
        </w:rPr>
        <w:t xml:space="preserve">A MEETING OF THE </w:t>
      </w:r>
      <w:r>
        <w:rPr>
          <w:rFonts w:ascii="Arial" w:hAnsi="Arial" w:cs="Arial"/>
          <w:b/>
          <w:sz w:val="24"/>
          <w:szCs w:val="24"/>
          <w:u w:val="single"/>
          <w:lang w:val="en-GB"/>
        </w:rPr>
        <w:t>WIGTON BURIAL JOINT COMMITTEE WAS HELD ON</w:t>
      </w:r>
    </w:p>
    <w:p w14:paraId="27029EA0" w14:textId="77777777" w:rsidR="0010645D" w:rsidRPr="00E35278" w:rsidRDefault="0010645D" w:rsidP="0010645D">
      <w:pPr>
        <w:jc w:val="center"/>
        <w:rPr>
          <w:rFonts w:ascii="Arial" w:hAnsi="Arial" w:cs="Arial"/>
          <w:b/>
          <w:sz w:val="24"/>
          <w:szCs w:val="24"/>
          <w:u w:val="single"/>
          <w:lang w:val="en-GB"/>
        </w:rPr>
      </w:pPr>
    </w:p>
    <w:p w14:paraId="2A8C151A" w14:textId="77777777" w:rsidR="0010645D" w:rsidRPr="00E35278" w:rsidRDefault="0010645D" w:rsidP="0010645D">
      <w:pPr>
        <w:jc w:val="center"/>
        <w:rPr>
          <w:rFonts w:ascii="Arial" w:hAnsi="Arial" w:cs="Arial"/>
          <w:b/>
          <w:sz w:val="24"/>
          <w:szCs w:val="24"/>
          <w:u w:val="single"/>
          <w:lang w:val="en-GB"/>
        </w:rPr>
      </w:pPr>
      <w:r>
        <w:rPr>
          <w:rFonts w:ascii="Arial" w:hAnsi="Arial" w:cs="Arial"/>
          <w:b/>
          <w:sz w:val="24"/>
          <w:szCs w:val="24"/>
          <w:u w:val="single"/>
          <w:lang w:val="en-GB"/>
        </w:rPr>
        <w:t>WEDNESDAY 6</w:t>
      </w:r>
      <w:r w:rsidRPr="001A0A12">
        <w:rPr>
          <w:rFonts w:ascii="Arial" w:hAnsi="Arial" w:cs="Arial"/>
          <w:b/>
          <w:sz w:val="24"/>
          <w:szCs w:val="24"/>
          <w:u w:val="single"/>
          <w:vertAlign w:val="superscript"/>
          <w:lang w:val="en-GB"/>
        </w:rPr>
        <w:t>TH</w:t>
      </w:r>
      <w:r>
        <w:rPr>
          <w:rFonts w:ascii="Arial" w:hAnsi="Arial" w:cs="Arial"/>
          <w:b/>
          <w:sz w:val="24"/>
          <w:szCs w:val="24"/>
          <w:u w:val="single"/>
          <w:lang w:val="en-GB"/>
        </w:rPr>
        <w:t xml:space="preserve"> SEPTEMBER 2023</w:t>
      </w:r>
      <w:r w:rsidRPr="00E35278">
        <w:rPr>
          <w:rFonts w:ascii="Arial" w:hAnsi="Arial" w:cs="Arial"/>
          <w:b/>
          <w:sz w:val="24"/>
          <w:szCs w:val="24"/>
          <w:u w:val="single"/>
          <w:lang w:val="en-GB"/>
        </w:rPr>
        <w:t xml:space="preserve"> AT 7.00PM</w:t>
      </w:r>
    </w:p>
    <w:p w14:paraId="5B124A08" w14:textId="77777777" w:rsidR="0010645D" w:rsidRPr="00E35278" w:rsidRDefault="0010645D" w:rsidP="0010645D">
      <w:pPr>
        <w:jc w:val="center"/>
        <w:rPr>
          <w:rFonts w:ascii="Arial" w:hAnsi="Arial" w:cs="Arial"/>
          <w:b/>
          <w:sz w:val="24"/>
          <w:szCs w:val="24"/>
          <w:lang w:val="en-GB"/>
        </w:rPr>
      </w:pPr>
    </w:p>
    <w:p w14:paraId="67AEE899" w14:textId="77777777" w:rsidR="0010645D" w:rsidRDefault="0010645D" w:rsidP="0010645D">
      <w:pPr>
        <w:rPr>
          <w:rFonts w:ascii="Arial" w:hAnsi="Arial" w:cs="Arial"/>
          <w:sz w:val="24"/>
          <w:szCs w:val="24"/>
          <w:lang w:val="en-GB"/>
        </w:rPr>
      </w:pPr>
      <w:r w:rsidRPr="00E35278">
        <w:rPr>
          <w:rFonts w:ascii="Arial" w:hAnsi="Arial" w:cs="Arial"/>
          <w:b/>
          <w:sz w:val="24"/>
          <w:szCs w:val="24"/>
          <w:lang w:val="en-GB"/>
        </w:rPr>
        <w:t xml:space="preserve">PRESENT </w:t>
      </w:r>
      <w:r>
        <w:rPr>
          <w:rFonts w:ascii="Arial" w:hAnsi="Arial" w:cs="Arial"/>
          <w:sz w:val="24"/>
          <w:szCs w:val="24"/>
          <w:lang w:val="en-GB"/>
        </w:rPr>
        <w:t xml:space="preserve">– </w:t>
      </w:r>
    </w:p>
    <w:p w14:paraId="3C1E31AA" w14:textId="77777777" w:rsidR="0010645D" w:rsidRDefault="0010645D" w:rsidP="0010645D">
      <w:pPr>
        <w:rPr>
          <w:rFonts w:ascii="Arial" w:hAnsi="Arial" w:cs="Arial"/>
          <w:sz w:val="24"/>
          <w:szCs w:val="24"/>
          <w:lang w:val="en-GB"/>
        </w:rPr>
      </w:pPr>
      <w:r>
        <w:rPr>
          <w:rFonts w:ascii="Arial" w:hAnsi="Arial" w:cs="Arial"/>
          <w:sz w:val="24"/>
          <w:szCs w:val="24"/>
          <w:lang w:val="en-GB"/>
        </w:rPr>
        <w:t>Councillor Heather Robbins (Chairman)</w:t>
      </w:r>
    </w:p>
    <w:p w14:paraId="6D6418CD" w14:textId="77777777" w:rsidR="0010645D" w:rsidRDefault="0010645D" w:rsidP="0010645D">
      <w:pPr>
        <w:rPr>
          <w:rFonts w:ascii="Arial" w:hAnsi="Arial" w:cs="Arial"/>
          <w:sz w:val="24"/>
          <w:szCs w:val="24"/>
          <w:lang w:val="en-GB"/>
        </w:rPr>
      </w:pPr>
      <w:r>
        <w:rPr>
          <w:rFonts w:ascii="Arial" w:hAnsi="Arial" w:cs="Arial"/>
          <w:sz w:val="24"/>
          <w:szCs w:val="24"/>
          <w:lang w:val="en-GB"/>
        </w:rPr>
        <w:t>Councillor Mary Clark (Deputy Chairman)</w:t>
      </w:r>
    </w:p>
    <w:p w14:paraId="34186CB4" w14:textId="77777777" w:rsidR="0010645D" w:rsidRDefault="0010645D" w:rsidP="0010645D">
      <w:pPr>
        <w:rPr>
          <w:rFonts w:ascii="Arial" w:hAnsi="Arial" w:cs="Arial"/>
          <w:sz w:val="24"/>
          <w:szCs w:val="24"/>
          <w:lang w:val="en-GB"/>
        </w:rPr>
      </w:pPr>
      <w:r>
        <w:rPr>
          <w:rFonts w:ascii="Arial" w:hAnsi="Arial" w:cs="Arial"/>
          <w:sz w:val="24"/>
          <w:szCs w:val="24"/>
          <w:lang w:val="en-GB"/>
        </w:rPr>
        <w:t xml:space="preserve">Councillor John </w:t>
      </w:r>
      <w:r w:rsidRPr="00E35278">
        <w:rPr>
          <w:rFonts w:ascii="Arial" w:hAnsi="Arial" w:cs="Arial"/>
          <w:sz w:val="24"/>
          <w:szCs w:val="24"/>
          <w:lang w:val="en-GB"/>
        </w:rPr>
        <w:t>Hamblin</w:t>
      </w:r>
    </w:p>
    <w:p w14:paraId="280F1587" w14:textId="77777777" w:rsidR="0010645D" w:rsidRDefault="0010645D" w:rsidP="0010645D">
      <w:pPr>
        <w:rPr>
          <w:rFonts w:ascii="Arial" w:hAnsi="Arial" w:cs="Arial"/>
          <w:sz w:val="24"/>
          <w:szCs w:val="24"/>
          <w:lang w:val="en-GB"/>
        </w:rPr>
      </w:pPr>
      <w:r>
        <w:rPr>
          <w:rFonts w:ascii="Arial" w:hAnsi="Arial" w:cs="Arial"/>
          <w:sz w:val="24"/>
          <w:szCs w:val="24"/>
          <w:lang w:val="en-GB"/>
        </w:rPr>
        <w:t>Councillor Mary Huntington</w:t>
      </w:r>
    </w:p>
    <w:p w14:paraId="65B9913D" w14:textId="77777777" w:rsidR="0010645D" w:rsidRDefault="0010645D" w:rsidP="0010645D">
      <w:pPr>
        <w:rPr>
          <w:rFonts w:ascii="Arial" w:hAnsi="Arial" w:cs="Arial"/>
          <w:sz w:val="24"/>
          <w:szCs w:val="24"/>
          <w:lang w:val="en-GB"/>
        </w:rPr>
      </w:pPr>
      <w:r>
        <w:rPr>
          <w:rFonts w:ascii="Arial" w:hAnsi="Arial" w:cs="Arial"/>
          <w:sz w:val="24"/>
          <w:szCs w:val="24"/>
          <w:lang w:val="en-GB"/>
        </w:rPr>
        <w:t>Councillor Tony Huntington</w:t>
      </w:r>
    </w:p>
    <w:p w14:paraId="1B05D004" w14:textId="77777777" w:rsidR="0010645D" w:rsidRDefault="0010645D" w:rsidP="0010645D">
      <w:pPr>
        <w:rPr>
          <w:rFonts w:ascii="Arial" w:hAnsi="Arial" w:cs="Arial"/>
          <w:sz w:val="24"/>
          <w:szCs w:val="24"/>
          <w:lang w:val="en-GB"/>
        </w:rPr>
      </w:pPr>
      <w:r>
        <w:rPr>
          <w:rFonts w:ascii="Arial" w:hAnsi="Arial" w:cs="Arial"/>
          <w:sz w:val="24"/>
          <w:szCs w:val="24"/>
          <w:lang w:val="en-GB"/>
        </w:rPr>
        <w:t>Councillor William Marrs</w:t>
      </w:r>
    </w:p>
    <w:p w14:paraId="4909F0C9" w14:textId="77777777" w:rsidR="0010645D" w:rsidRDefault="0010645D" w:rsidP="0010645D">
      <w:pPr>
        <w:rPr>
          <w:rFonts w:ascii="Arial" w:hAnsi="Arial" w:cs="Arial"/>
          <w:sz w:val="24"/>
          <w:szCs w:val="24"/>
          <w:lang w:val="en-GB"/>
        </w:rPr>
      </w:pPr>
      <w:r>
        <w:rPr>
          <w:rFonts w:ascii="Arial" w:hAnsi="Arial" w:cs="Arial"/>
          <w:sz w:val="24"/>
          <w:szCs w:val="24"/>
          <w:lang w:val="en-GB"/>
        </w:rPr>
        <w:t>Councillor George Girvan</w:t>
      </w:r>
    </w:p>
    <w:p w14:paraId="1D6725DD" w14:textId="77777777" w:rsidR="0010645D" w:rsidRDefault="0010645D" w:rsidP="0010645D">
      <w:pPr>
        <w:rPr>
          <w:rFonts w:ascii="Arial" w:hAnsi="Arial" w:cs="Arial"/>
          <w:sz w:val="24"/>
          <w:szCs w:val="24"/>
          <w:lang w:val="en-GB"/>
        </w:rPr>
      </w:pPr>
      <w:r>
        <w:rPr>
          <w:rFonts w:ascii="Arial" w:hAnsi="Arial" w:cs="Arial"/>
          <w:sz w:val="24"/>
          <w:szCs w:val="24"/>
          <w:lang w:val="en-GB"/>
        </w:rPr>
        <w:t>Councillor John Mattinson</w:t>
      </w:r>
    </w:p>
    <w:p w14:paraId="192456C5" w14:textId="77777777" w:rsidR="0010645D" w:rsidRDefault="0010645D" w:rsidP="0010645D">
      <w:pPr>
        <w:rPr>
          <w:rFonts w:ascii="Arial" w:hAnsi="Arial" w:cs="Arial"/>
          <w:sz w:val="24"/>
          <w:szCs w:val="24"/>
          <w:lang w:val="en-GB"/>
        </w:rPr>
      </w:pPr>
    </w:p>
    <w:p w14:paraId="222181FC" w14:textId="77777777" w:rsidR="0010645D" w:rsidRPr="00E35278" w:rsidRDefault="0010645D" w:rsidP="0010645D">
      <w:pPr>
        <w:rPr>
          <w:rFonts w:ascii="Arial" w:hAnsi="Arial" w:cs="Arial"/>
          <w:sz w:val="24"/>
          <w:szCs w:val="24"/>
          <w:lang w:val="en-GB"/>
        </w:rPr>
      </w:pPr>
      <w:r>
        <w:rPr>
          <w:rFonts w:ascii="Arial" w:hAnsi="Arial" w:cs="Arial"/>
          <w:sz w:val="24"/>
          <w:szCs w:val="24"/>
          <w:lang w:val="en-GB"/>
        </w:rPr>
        <w:t>Clerk: Emma Ireton</w:t>
      </w:r>
    </w:p>
    <w:p w14:paraId="7A845FC8" w14:textId="77777777" w:rsidR="0010645D" w:rsidRPr="00E35278" w:rsidRDefault="0010645D" w:rsidP="0010645D">
      <w:pPr>
        <w:rPr>
          <w:rFonts w:ascii="Arial" w:hAnsi="Arial" w:cs="Arial"/>
          <w:sz w:val="24"/>
          <w:szCs w:val="24"/>
          <w:lang w:val="en-GB"/>
        </w:rPr>
      </w:pPr>
    </w:p>
    <w:p w14:paraId="435B878C" w14:textId="77777777" w:rsidR="0010645D" w:rsidRPr="00E35278" w:rsidRDefault="0010645D" w:rsidP="0010645D">
      <w:pPr>
        <w:rPr>
          <w:rFonts w:ascii="Arial" w:hAnsi="Arial" w:cs="Arial"/>
          <w:b/>
          <w:sz w:val="24"/>
          <w:szCs w:val="24"/>
          <w:lang w:val="en-GB"/>
        </w:rPr>
      </w:pPr>
      <w:r>
        <w:rPr>
          <w:rFonts w:ascii="Arial" w:hAnsi="Arial" w:cs="Arial"/>
          <w:b/>
          <w:sz w:val="24"/>
          <w:szCs w:val="24"/>
          <w:lang w:val="en-GB"/>
        </w:rPr>
        <w:t>WBJC/01/2023</w:t>
      </w:r>
      <w:r w:rsidRPr="00E35278">
        <w:rPr>
          <w:rFonts w:ascii="Arial" w:hAnsi="Arial" w:cs="Arial"/>
          <w:b/>
          <w:sz w:val="24"/>
          <w:szCs w:val="24"/>
          <w:lang w:val="en-GB"/>
        </w:rPr>
        <w:t xml:space="preserve"> TO RECEIVE APOLOGIES &amp; REASONS FOR ABSENCE</w:t>
      </w:r>
    </w:p>
    <w:p w14:paraId="296BE47F" w14:textId="77777777" w:rsidR="0010645D" w:rsidRDefault="0010645D" w:rsidP="0010645D">
      <w:pPr>
        <w:rPr>
          <w:rFonts w:ascii="Arial" w:hAnsi="Arial" w:cs="Arial"/>
          <w:sz w:val="24"/>
          <w:szCs w:val="24"/>
          <w:lang w:val="en-GB"/>
        </w:rPr>
      </w:pPr>
      <w:r>
        <w:rPr>
          <w:rFonts w:ascii="Arial" w:hAnsi="Arial" w:cs="Arial"/>
          <w:sz w:val="24"/>
          <w:szCs w:val="24"/>
          <w:lang w:val="en-GB"/>
        </w:rPr>
        <w:t>Councillor Jackson</w:t>
      </w:r>
    </w:p>
    <w:p w14:paraId="2B299F6D" w14:textId="77777777" w:rsidR="0010645D" w:rsidRPr="00E35278" w:rsidRDefault="0010645D" w:rsidP="0010645D">
      <w:pPr>
        <w:rPr>
          <w:rFonts w:ascii="Arial" w:hAnsi="Arial" w:cs="Arial"/>
          <w:sz w:val="24"/>
          <w:szCs w:val="24"/>
          <w:lang w:val="en-GB"/>
        </w:rPr>
      </w:pPr>
    </w:p>
    <w:p w14:paraId="76D5D06B" w14:textId="77777777" w:rsidR="0010645D" w:rsidRDefault="0010645D" w:rsidP="0010645D">
      <w:pPr>
        <w:pStyle w:val="Default"/>
        <w:rPr>
          <w:rFonts w:ascii="Arial" w:hAnsi="Arial" w:cs="Arial"/>
          <w:b/>
        </w:rPr>
      </w:pPr>
      <w:r>
        <w:rPr>
          <w:rFonts w:ascii="Arial" w:hAnsi="Arial" w:cs="Arial"/>
          <w:b/>
        </w:rPr>
        <w:t>WBJC/02/2023</w:t>
      </w:r>
      <w:r w:rsidRPr="00E35278">
        <w:rPr>
          <w:rFonts w:ascii="Arial" w:hAnsi="Arial" w:cs="Arial"/>
          <w:b/>
        </w:rPr>
        <w:t xml:space="preserve"> </w:t>
      </w:r>
      <w:r>
        <w:rPr>
          <w:rFonts w:ascii="Arial" w:hAnsi="Arial" w:cs="Arial"/>
          <w:b/>
        </w:rPr>
        <w:t>TO RECEIVE MINUTES FROM PREVIOUS MEETING</w:t>
      </w:r>
    </w:p>
    <w:p w14:paraId="03A97F14" w14:textId="77777777" w:rsidR="0010645D" w:rsidRDefault="0010645D" w:rsidP="0010645D">
      <w:pPr>
        <w:pStyle w:val="Default"/>
        <w:rPr>
          <w:rFonts w:ascii="Arial" w:hAnsi="Arial" w:cs="Arial"/>
          <w:b/>
        </w:rPr>
      </w:pPr>
    </w:p>
    <w:p w14:paraId="187CCC74" w14:textId="77777777" w:rsidR="0010645D" w:rsidRDefault="0010645D" w:rsidP="0010645D">
      <w:pPr>
        <w:pStyle w:val="Default"/>
        <w:rPr>
          <w:rFonts w:ascii="Arial" w:hAnsi="Arial" w:cs="Arial"/>
          <w:b/>
        </w:rPr>
      </w:pPr>
      <w:r>
        <w:rPr>
          <w:rFonts w:ascii="Arial" w:hAnsi="Arial" w:cs="Arial"/>
          <w:b/>
        </w:rPr>
        <w:t>ACTIONS from the meeting held on the 21</w:t>
      </w:r>
      <w:r w:rsidRPr="00C43E4D">
        <w:rPr>
          <w:rFonts w:ascii="Arial" w:hAnsi="Arial" w:cs="Arial"/>
          <w:b/>
          <w:vertAlign w:val="superscript"/>
        </w:rPr>
        <w:t>st of</w:t>
      </w:r>
      <w:r>
        <w:rPr>
          <w:rFonts w:ascii="Arial" w:hAnsi="Arial" w:cs="Arial"/>
          <w:b/>
        </w:rPr>
        <w:t xml:space="preserve"> June were discussed.</w:t>
      </w:r>
    </w:p>
    <w:p w14:paraId="06BC3BBC" w14:textId="77777777" w:rsidR="0010645D" w:rsidRDefault="0010645D" w:rsidP="0010645D">
      <w:pPr>
        <w:pStyle w:val="Default"/>
        <w:rPr>
          <w:rFonts w:ascii="Arial" w:hAnsi="Arial" w:cs="Arial"/>
          <w:b/>
        </w:rPr>
      </w:pPr>
    </w:p>
    <w:p w14:paraId="7E4C5A9C" w14:textId="77777777" w:rsidR="0010645D" w:rsidRDefault="0010645D" w:rsidP="0010645D">
      <w:pPr>
        <w:pStyle w:val="Default"/>
        <w:rPr>
          <w:rFonts w:ascii="Arial" w:hAnsi="Arial" w:cs="Arial"/>
          <w:bCs/>
        </w:rPr>
      </w:pPr>
      <w:r>
        <w:rPr>
          <w:rFonts w:ascii="Arial" w:hAnsi="Arial" w:cs="Arial"/>
          <w:bCs/>
        </w:rPr>
        <w:t xml:space="preserve">Councillor Hamblin requested an update regarding the trees planted near headstones. It was explained that some of these trees are causing a problem and lifting the headstone. </w:t>
      </w:r>
      <w:r w:rsidRPr="006A6348">
        <w:rPr>
          <w:rFonts w:ascii="Arial" w:hAnsi="Arial" w:cs="Arial"/>
          <w:b/>
        </w:rPr>
        <w:t>ACTION</w:t>
      </w:r>
      <w:r>
        <w:rPr>
          <w:rFonts w:ascii="Arial" w:hAnsi="Arial" w:cs="Arial"/>
          <w:bCs/>
        </w:rPr>
        <w:t xml:space="preserve"> – committee to identify the problem headstones by marking them instead of using a stake which is a trip hazard. This would be carried out in October after the last grass cut. Family members would be contacted in the first instance before the committee remove the trees.</w:t>
      </w:r>
    </w:p>
    <w:p w14:paraId="523CFF2B" w14:textId="77777777" w:rsidR="0010645D" w:rsidRDefault="0010645D" w:rsidP="0010645D">
      <w:pPr>
        <w:pStyle w:val="Default"/>
        <w:rPr>
          <w:rFonts w:ascii="Arial" w:hAnsi="Arial" w:cs="Arial"/>
          <w:bCs/>
        </w:rPr>
      </w:pPr>
    </w:p>
    <w:p w14:paraId="0915EF10" w14:textId="77777777" w:rsidR="0010645D" w:rsidRPr="00E8658A" w:rsidRDefault="0010645D" w:rsidP="0010645D">
      <w:pPr>
        <w:pStyle w:val="Default"/>
        <w:rPr>
          <w:rFonts w:ascii="Arial" w:hAnsi="Arial" w:cs="Arial"/>
          <w:bCs/>
        </w:rPr>
      </w:pPr>
      <w:r>
        <w:rPr>
          <w:rFonts w:ascii="Arial" w:hAnsi="Arial" w:cs="Arial"/>
          <w:bCs/>
        </w:rPr>
        <w:t xml:space="preserve">Councillor Huntington asked if the refund to Woodside had now been made. The clerk asked for clarification around what the refund was to be. It was explained that the required information was sent in an email. It was </w:t>
      </w:r>
      <w:r w:rsidRPr="006A6348">
        <w:rPr>
          <w:rFonts w:ascii="Arial" w:hAnsi="Arial" w:cs="Arial"/>
          <w:b/>
        </w:rPr>
        <w:t>AGREED</w:t>
      </w:r>
      <w:r>
        <w:rPr>
          <w:rFonts w:ascii="Arial" w:hAnsi="Arial" w:cs="Arial"/>
          <w:bCs/>
        </w:rPr>
        <w:t xml:space="preserve"> the refund would be made shortly.</w:t>
      </w:r>
    </w:p>
    <w:p w14:paraId="2980F582" w14:textId="77777777" w:rsidR="0010645D" w:rsidRDefault="0010645D" w:rsidP="0010645D">
      <w:pPr>
        <w:pStyle w:val="Default"/>
        <w:rPr>
          <w:rFonts w:ascii="Arial" w:hAnsi="Arial" w:cs="Arial"/>
          <w:b/>
        </w:rPr>
      </w:pPr>
    </w:p>
    <w:p w14:paraId="535734A6" w14:textId="77777777" w:rsidR="0010645D" w:rsidRDefault="0010645D" w:rsidP="0010645D">
      <w:pPr>
        <w:rPr>
          <w:rFonts w:ascii="Arial" w:hAnsi="Arial" w:cs="Arial"/>
          <w:bCs/>
          <w:sz w:val="24"/>
          <w:szCs w:val="24"/>
        </w:rPr>
      </w:pPr>
      <w:r w:rsidRPr="00E35278">
        <w:rPr>
          <w:rFonts w:ascii="Arial" w:hAnsi="Arial" w:cs="Arial"/>
          <w:bCs/>
          <w:sz w:val="24"/>
          <w:szCs w:val="24"/>
        </w:rPr>
        <w:t>The following minutes were agreed as accurate</w:t>
      </w:r>
      <w:r>
        <w:rPr>
          <w:rFonts w:ascii="Arial" w:hAnsi="Arial" w:cs="Arial"/>
          <w:bCs/>
          <w:sz w:val="24"/>
          <w:szCs w:val="24"/>
        </w:rPr>
        <w:t xml:space="preserve"> and signed by the Chairman</w:t>
      </w:r>
      <w:r w:rsidRPr="00E35278">
        <w:rPr>
          <w:rFonts w:ascii="Arial" w:hAnsi="Arial" w:cs="Arial"/>
          <w:bCs/>
          <w:sz w:val="24"/>
          <w:szCs w:val="24"/>
        </w:rPr>
        <w:t>:</w:t>
      </w:r>
    </w:p>
    <w:p w14:paraId="538B9587" w14:textId="77777777" w:rsidR="0010645D" w:rsidRDefault="0010645D" w:rsidP="0010645D">
      <w:pPr>
        <w:ind w:left="720"/>
        <w:jc w:val="both"/>
        <w:rPr>
          <w:rFonts w:ascii="Arial" w:hAnsi="Arial" w:cs="Arial"/>
          <w:sz w:val="24"/>
          <w:szCs w:val="24"/>
        </w:rPr>
      </w:pPr>
    </w:p>
    <w:p w14:paraId="2CF431FD" w14:textId="77777777" w:rsidR="0010645D" w:rsidRDefault="0010645D" w:rsidP="0010645D">
      <w:pPr>
        <w:jc w:val="both"/>
        <w:rPr>
          <w:rFonts w:ascii="Arial" w:hAnsi="Arial" w:cs="Arial"/>
          <w:b/>
          <w:sz w:val="24"/>
          <w:szCs w:val="24"/>
        </w:rPr>
      </w:pPr>
      <w:r>
        <w:rPr>
          <w:rFonts w:ascii="Arial" w:hAnsi="Arial" w:cs="Arial"/>
          <w:sz w:val="24"/>
          <w:szCs w:val="24"/>
        </w:rPr>
        <w:t>WBJC</w:t>
      </w:r>
      <w:r w:rsidRPr="00405A0A">
        <w:rPr>
          <w:rFonts w:ascii="Arial" w:hAnsi="Arial" w:cs="Arial"/>
          <w:sz w:val="24"/>
          <w:szCs w:val="24"/>
        </w:rPr>
        <w:t xml:space="preserve"> meeting held on </w:t>
      </w:r>
      <w:r>
        <w:rPr>
          <w:rFonts w:ascii="Arial" w:hAnsi="Arial" w:cs="Arial"/>
          <w:sz w:val="24"/>
          <w:szCs w:val="24"/>
        </w:rPr>
        <w:t>21</w:t>
      </w:r>
      <w:r w:rsidRPr="001D6164">
        <w:rPr>
          <w:rFonts w:ascii="Arial" w:hAnsi="Arial" w:cs="Arial"/>
          <w:sz w:val="24"/>
          <w:szCs w:val="24"/>
          <w:vertAlign w:val="superscript"/>
        </w:rPr>
        <w:t>st</w:t>
      </w:r>
      <w:r>
        <w:rPr>
          <w:rFonts w:ascii="Arial" w:hAnsi="Arial" w:cs="Arial"/>
          <w:sz w:val="24"/>
          <w:szCs w:val="24"/>
        </w:rPr>
        <w:t xml:space="preserve"> June</w:t>
      </w:r>
      <w:r w:rsidRPr="00405A0A">
        <w:rPr>
          <w:rFonts w:ascii="Arial" w:hAnsi="Arial" w:cs="Arial"/>
          <w:sz w:val="24"/>
          <w:szCs w:val="24"/>
        </w:rPr>
        <w:t xml:space="preserve"> 2023</w:t>
      </w:r>
      <w:r>
        <w:rPr>
          <w:rFonts w:ascii="Arial" w:hAnsi="Arial" w:cs="Arial"/>
          <w:sz w:val="24"/>
          <w:szCs w:val="24"/>
        </w:rPr>
        <w:t xml:space="preserve"> – </w:t>
      </w:r>
      <w:r w:rsidRPr="00681C0A">
        <w:rPr>
          <w:rFonts w:ascii="Arial" w:hAnsi="Arial" w:cs="Arial"/>
          <w:b/>
          <w:sz w:val="24"/>
          <w:szCs w:val="24"/>
        </w:rPr>
        <w:t>AGREED</w:t>
      </w:r>
    </w:p>
    <w:p w14:paraId="2F2E7780" w14:textId="77777777" w:rsidR="0010645D" w:rsidRDefault="0010645D" w:rsidP="0010645D">
      <w:pPr>
        <w:jc w:val="both"/>
        <w:rPr>
          <w:rFonts w:ascii="Arial" w:hAnsi="Arial" w:cs="Arial"/>
          <w:b/>
          <w:sz w:val="24"/>
          <w:szCs w:val="24"/>
        </w:rPr>
      </w:pPr>
    </w:p>
    <w:p w14:paraId="24AB3302" w14:textId="77777777" w:rsidR="0010645D" w:rsidRDefault="0010645D" w:rsidP="0010645D">
      <w:pPr>
        <w:jc w:val="both"/>
        <w:rPr>
          <w:rFonts w:ascii="Arial" w:hAnsi="Arial" w:cs="Arial"/>
          <w:b/>
          <w:sz w:val="24"/>
          <w:szCs w:val="24"/>
        </w:rPr>
      </w:pPr>
    </w:p>
    <w:p w14:paraId="56D08E78" w14:textId="77777777" w:rsidR="0010645D" w:rsidRDefault="0010645D" w:rsidP="0010645D">
      <w:pPr>
        <w:pStyle w:val="Default"/>
        <w:rPr>
          <w:rFonts w:ascii="Arial" w:hAnsi="Arial" w:cs="Arial"/>
          <w:b/>
        </w:rPr>
      </w:pPr>
      <w:r>
        <w:rPr>
          <w:rFonts w:ascii="Arial" w:hAnsi="Arial" w:cs="Arial"/>
          <w:b/>
        </w:rPr>
        <w:t>WBJC/03/2023</w:t>
      </w:r>
      <w:r w:rsidRPr="00E35278">
        <w:rPr>
          <w:rFonts w:ascii="Arial" w:hAnsi="Arial" w:cs="Arial"/>
          <w:b/>
        </w:rPr>
        <w:t xml:space="preserve"> DECLARATIONS</w:t>
      </w:r>
      <w:r w:rsidRPr="00E35278">
        <w:rPr>
          <w:rFonts w:ascii="Arial" w:hAnsi="Arial" w:cs="Arial"/>
          <w:b/>
          <w:bCs/>
        </w:rPr>
        <w:t xml:space="preserve"> OF INTERESTS, MEMBERS AND OFFICERS TO GIVE NOTICE OF INTERESTS ON ITEMS ON THE AGENDA </w:t>
      </w:r>
      <w:r w:rsidRPr="00E35278">
        <w:rPr>
          <w:rFonts w:ascii="Arial" w:hAnsi="Arial" w:cs="Arial"/>
          <w:b/>
        </w:rPr>
        <w:t xml:space="preserve"> </w:t>
      </w:r>
    </w:p>
    <w:p w14:paraId="19F67B05" w14:textId="77777777" w:rsidR="0010645D" w:rsidRPr="00E35278" w:rsidRDefault="0010645D" w:rsidP="0010645D">
      <w:pPr>
        <w:pStyle w:val="Default"/>
        <w:rPr>
          <w:rFonts w:ascii="Arial" w:hAnsi="Arial" w:cs="Arial"/>
          <w:b/>
        </w:rPr>
      </w:pPr>
    </w:p>
    <w:p w14:paraId="1FDA3819" w14:textId="77777777" w:rsidR="0010645D" w:rsidRDefault="0010645D" w:rsidP="0010645D">
      <w:pPr>
        <w:jc w:val="both"/>
        <w:rPr>
          <w:rFonts w:ascii="Arial" w:hAnsi="Arial" w:cs="Arial"/>
          <w:bCs/>
          <w:sz w:val="24"/>
          <w:szCs w:val="24"/>
        </w:rPr>
      </w:pPr>
      <w:r>
        <w:rPr>
          <w:rFonts w:ascii="Arial" w:hAnsi="Arial" w:cs="Arial"/>
          <w:bCs/>
          <w:sz w:val="24"/>
          <w:szCs w:val="24"/>
        </w:rPr>
        <w:t>NONE</w:t>
      </w:r>
    </w:p>
    <w:p w14:paraId="11A6E34A" w14:textId="77777777" w:rsidR="0010645D" w:rsidRDefault="0010645D" w:rsidP="0010645D">
      <w:pPr>
        <w:rPr>
          <w:rFonts w:ascii="Arial" w:hAnsi="Arial" w:cs="Arial"/>
          <w:b/>
          <w:bCs/>
          <w:sz w:val="24"/>
          <w:szCs w:val="24"/>
        </w:rPr>
      </w:pPr>
    </w:p>
    <w:p w14:paraId="4A6A36F1" w14:textId="77777777" w:rsidR="0010645D" w:rsidRPr="00E35278" w:rsidRDefault="0010645D" w:rsidP="0010645D">
      <w:pPr>
        <w:rPr>
          <w:rFonts w:ascii="Arial" w:hAnsi="Arial" w:cs="Arial"/>
          <w:sz w:val="24"/>
          <w:szCs w:val="24"/>
          <w:lang w:val="en-GB"/>
        </w:rPr>
      </w:pPr>
    </w:p>
    <w:p w14:paraId="67CAAA11" w14:textId="77777777" w:rsidR="0010645D" w:rsidRPr="00E35278" w:rsidRDefault="0010645D" w:rsidP="0010645D">
      <w:pPr>
        <w:rPr>
          <w:rFonts w:ascii="Arial" w:hAnsi="Arial" w:cs="Arial"/>
          <w:b/>
          <w:bCs/>
          <w:sz w:val="24"/>
          <w:szCs w:val="24"/>
        </w:rPr>
      </w:pPr>
      <w:r>
        <w:rPr>
          <w:rFonts w:ascii="Arial" w:hAnsi="Arial" w:cs="Arial"/>
          <w:b/>
          <w:sz w:val="24"/>
          <w:szCs w:val="24"/>
          <w:lang w:val="en-GB"/>
        </w:rPr>
        <w:t>WBJC/04/2023</w:t>
      </w:r>
      <w:r w:rsidRPr="00E35278">
        <w:rPr>
          <w:rFonts w:ascii="Arial" w:hAnsi="Arial" w:cs="Arial"/>
          <w:b/>
          <w:sz w:val="24"/>
          <w:szCs w:val="24"/>
          <w:lang w:val="en-GB"/>
        </w:rPr>
        <w:t xml:space="preserve"> </w:t>
      </w:r>
      <w:r w:rsidRPr="00E35278">
        <w:rPr>
          <w:rFonts w:ascii="Arial" w:hAnsi="Arial" w:cs="Arial"/>
          <w:b/>
          <w:bCs/>
          <w:sz w:val="24"/>
          <w:szCs w:val="24"/>
        </w:rPr>
        <w:t>EXCLUSION OF PRESS AND PUBLIC</w:t>
      </w:r>
    </w:p>
    <w:p w14:paraId="64EB4B4E" w14:textId="77777777" w:rsidR="0010645D" w:rsidRPr="00E35278" w:rsidRDefault="0010645D" w:rsidP="0010645D">
      <w:pPr>
        <w:rPr>
          <w:rFonts w:ascii="Arial" w:hAnsi="Arial" w:cs="Arial"/>
          <w:sz w:val="24"/>
          <w:lang w:val="en-GB"/>
        </w:rPr>
      </w:pPr>
      <w:r>
        <w:rPr>
          <w:rFonts w:ascii="Arial" w:hAnsi="Arial" w:cs="Arial"/>
          <w:sz w:val="24"/>
          <w:lang w:val="en-GB"/>
        </w:rPr>
        <w:t>Agenda item 12 – to be discussed in part two CONFIDENTIAL.</w:t>
      </w:r>
    </w:p>
    <w:p w14:paraId="31B4D637" w14:textId="77777777" w:rsidR="0010645D" w:rsidRPr="00E35278" w:rsidRDefault="0010645D" w:rsidP="0010645D">
      <w:pPr>
        <w:rPr>
          <w:rFonts w:ascii="Arial" w:hAnsi="Arial" w:cs="Arial"/>
          <w:lang w:val="en-GB"/>
        </w:rPr>
      </w:pPr>
    </w:p>
    <w:p w14:paraId="018ABE85" w14:textId="77777777" w:rsidR="0010645D" w:rsidRPr="00E35278" w:rsidRDefault="0010645D" w:rsidP="0010645D">
      <w:pPr>
        <w:rPr>
          <w:rFonts w:ascii="Arial" w:hAnsi="Arial" w:cs="Arial"/>
          <w:sz w:val="24"/>
          <w:szCs w:val="24"/>
          <w:lang w:val="en-GB"/>
        </w:rPr>
      </w:pPr>
    </w:p>
    <w:p w14:paraId="42BBB32E" w14:textId="77777777" w:rsidR="0010645D" w:rsidRDefault="0010645D" w:rsidP="0010645D">
      <w:pPr>
        <w:pStyle w:val="Default"/>
        <w:rPr>
          <w:rFonts w:ascii="Arial" w:hAnsi="Arial" w:cs="Arial"/>
          <w:b/>
          <w:bCs/>
        </w:rPr>
      </w:pPr>
      <w:r>
        <w:rPr>
          <w:rFonts w:ascii="Arial" w:hAnsi="Arial" w:cs="Arial"/>
          <w:b/>
        </w:rPr>
        <w:lastRenderedPageBreak/>
        <w:t>WBJC/05/2023</w:t>
      </w:r>
      <w:r w:rsidRPr="00E35278">
        <w:rPr>
          <w:rFonts w:ascii="Arial" w:hAnsi="Arial" w:cs="Arial"/>
          <w:b/>
        </w:rPr>
        <w:t xml:space="preserve"> </w:t>
      </w:r>
      <w:r w:rsidRPr="00E35278">
        <w:rPr>
          <w:rFonts w:ascii="Arial" w:hAnsi="Arial" w:cs="Arial"/>
          <w:b/>
          <w:bCs/>
        </w:rPr>
        <w:t xml:space="preserve">PUBLIC PARTICIPATION </w:t>
      </w:r>
    </w:p>
    <w:p w14:paraId="35D5D4C3" w14:textId="77777777" w:rsidR="0010645D" w:rsidRPr="00E35278" w:rsidRDefault="0010645D" w:rsidP="0010645D">
      <w:pPr>
        <w:pStyle w:val="xmsonormal"/>
        <w:shd w:val="clear" w:color="auto" w:fill="FFFFFF"/>
        <w:spacing w:before="0" w:beforeAutospacing="0" w:after="0" w:afterAutospacing="0"/>
        <w:rPr>
          <w:rFonts w:ascii="Arial" w:hAnsi="Arial" w:cs="Arial"/>
          <w:color w:val="201F1E"/>
          <w:szCs w:val="22"/>
        </w:rPr>
      </w:pPr>
    </w:p>
    <w:p w14:paraId="6750151A" w14:textId="77777777" w:rsidR="0010645D" w:rsidRDefault="0010645D" w:rsidP="0010645D">
      <w:pPr>
        <w:pStyle w:val="Default"/>
        <w:rPr>
          <w:rFonts w:ascii="Arial" w:hAnsi="Arial" w:cs="Arial"/>
          <w:bCs/>
        </w:rPr>
      </w:pPr>
      <w:r w:rsidRPr="00E35278">
        <w:rPr>
          <w:rFonts w:ascii="Arial" w:hAnsi="Arial" w:cs="Arial"/>
          <w:bCs/>
        </w:rPr>
        <w:t>To receive any representations from members of the public –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w:t>
      </w:r>
    </w:p>
    <w:p w14:paraId="0646859A" w14:textId="77777777" w:rsidR="0010645D" w:rsidRDefault="0010645D" w:rsidP="0010645D">
      <w:pPr>
        <w:pStyle w:val="Default"/>
        <w:rPr>
          <w:rFonts w:ascii="Arial" w:hAnsi="Arial" w:cs="Arial"/>
          <w:b/>
          <w:bCs/>
        </w:rPr>
      </w:pPr>
    </w:p>
    <w:p w14:paraId="5A8021C9" w14:textId="77777777" w:rsidR="0010645D" w:rsidRDefault="0010645D" w:rsidP="0010645D">
      <w:pPr>
        <w:pStyle w:val="Default"/>
        <w:rPr>
          <w:rFonts w:ascii="Arial" w:hAnsi="Arial" w:cs="Arial"/>
          <w:b/>
          <w:bCs/>
        </w:rPr>
      </w:pPr>
      <w:r>
        <w:rPr>
          <w:rFonts w:ascii="Arial" w:hAnsi="Arial" w:cs="Arial"/>
          <w:b/>
          <w:bCs/>
        </w:rPr>
        <w:t>NONE</w:t>
      </w:r>
    </w:p>
    <w:p w14:paraId="009D08BF" w14:textId="77777777" w:rsidR="0010645D" w:rsidRDefault="0010645D" w:rsidP="0010645D">
      <w:pPr>
        <w:pStyle w:val="Default"/>
        <w:rPr>
          <w:rFonts w:ascii="Arial" w:hAnsi="Arial" w:cs="Arial"/>
          <w:b/>
          <w:bCs/>
        </w:rPr>
      </w:pPr>
    </w:p>
    <w:p w14:paraId="23652A01" w14:textId="77777777" w:rsidR="0010645D" w:rsidRDefault="0010645D" w:rsidP="0010645D">
      <w:pPr>
        <w:pStyle w:val="Default"/>
        <w:rPr>
          <w:rFonts w:ascii="Arial" w:hAnsi="Arial" w:cs="Arial"/>
          <w:b/>
          <w:bCs/>
        </w:rPr>
      </w:pPr>
    </w:p>
    <w:p w14:paraId="7B093F0E" w14:textId="77777777" w:rsidR="0010645D" w:rsidRPr="00E35278" w:rsidRDefault="0010645D" w:rsidP="0010645D">
      <w:pPr>
        <w:pStyle w:val="Default"/>
        <w:rPr>
          <w:rFonts w:ascii="Arial" w:hAnsi="Arial" w:cs="Arial"/>
          <w:b/>
        </w:rPr>
      </w:pPr>
      <w:r>
        <w:rPr>
          <w:rFonts w:ascii="Arial" w:hAnsi="Arial" w:cs="Arial"/>
          <w:b/>
        </w:rPr>
        <w:t>WBJC/06/2023</w:t>
      </w:r>
      <w:r w:rsidRPr="00E35278">
        <w:rPr>
          <w:rFonts w:ascii="Arial" w:hAnsi="Arial" w:cs="Arial"/>
          <w:b/>
        </w:rPr>
        <w:t xml:space="preserve"> </w:t>
      </w:r>
      <w:r>
        <w:rPr>
          <w:rFonts w:ascii="Arial" w:hAnsi="Arial" w:cs="Arial"/>
          <w:b/>
        </w:rPr>
        <w:t>ROLE OF THE CLERK</w:t>
      </w:r>
    </w:p>
    <w:p w14:paraId="2CC4E77F" w14:textId="77777777" w:rsidR="0010645D" w:rsidRDefault="0010645D" w:rsidP="0010645D">
      <w:pPr>
        <w:pStyle w:val="Default"/>
        <w:rPr>
          <w:rFonts w:ascii="Arial" w:hAnsi="Arial" w:cs="Arial"/>
        </w:rPr>
      </w:pPr>
    </w:p>
    <w:p w14:paraId="18F1C87C" w14:textId="77777777" w:rsidR="0010645D" w:rsidRPr="00E35278" w:rsidRDefault="0010645D" w:rsidP="0010645D">
      <w:pPr>
        <w:pStyle w:val="Default"/>
        <w:rPr>
          <w:rFonts w:ascii="Arial" w:hAnsi="Arial" w:cs="Arial"/>
        </w:rPr>
      </w:pPr>
      <w:r>
        <w:rPr>
          <w:rFonts w:ascii="Arial" w:hAnsi="Arial" w:cs="Arial"/>
        </w:rPr>
        <w:t xml:space="preserve">Members had a discussion around the roles and responsibilities of the new clerk. It was mentioned that the role would be different from the town clerk with different responsibilities. It was </w:t>
      </w:r>
      <w:r w:rsidRPr="006A6348">
        <w:rPr>
          <w:rFonts w:ascii="Arial" w:hAnsi="Arial" w:cs="Arial"/>
          <w:b/>
          <w:bCs/>
        </w:rPr>
        <w:t>AGREED</w:t>
      </w:r>
      <w:r>
        <w:rPr>
          <w:rFonts w:ascii="Arial" w:hAnsi="Arial" w:cs="Arial"/>
        </w:rPr>
        <w:t xml:space="preserve"> a working group would look at the roles and responsibilities and update the current WBJC clerk’s job description before feeding back to the rest of the committee for approval. Working hours were discussed and it was </w:t>
      </w:r>
      <w:r w:rsidRPr="006A6348">
        <w:rPr>
          <w:rFonts w:ascii="Arial" w:hAnsi="Arial" w:cs="Arial"/>
          <w:b/>
          <w:bCs/>
        </w:rPr>
        <w:t>AGREED</w:t>
      </w:r>
      <w:r>
        <w:rPr>
          <w:rFonts w:ascii="Arial" w:hAnsi="Arial" w:cs="Arial"/>
        </w:rPr>
        <w:t xml:space="preserve"> that the clerk would calculate the working hours between now and the next meeting so the actual working hours would be accurate.</w:t>
      </w:r>
    </w:p>
    <w:p w14:paraId="0EA4EC41" w14:textId="77777777" w:rsidR="0010645D" w:rsidRDefault="0010645D" w:rsidP="0010645D">
      <w:pPr>
        <w:jc w:val="both"/>
        <w:rPr>
          <w:rFonts w:ascii="Arial" w:hAnsi="Arial" w:cs="Arial"/>
          <w:sz w:val="24"/>
          <w:szCs w:val="24"/>
          <w:lang w:val="en-GB"/>
        </w:rPr>
      </w:pPr>
    </w:p>
    <w:p w14:paraId="68083DB9" w14:textId="77777777" w:rsidR="0010645D" w:rsidRPr="00E35278" w:rsidRDefault="0010645D" w:rsidP="0010645D">
      <w:pPr>
        <w:rPr>
          <w:rFonts w:ascii="Arial" w:hAnsi="Arial" w:cs="Arial"/>
          <w:sz w:val="24"/>
          <w:szCs w:val="24"/>
          <w:lang w:val="en-GB"/>
        </w:rPr>
      </w:pPr>
    </w:p>
    <w:p w14:paraId="1F34C052" w14:textId="77777777" w:rsidR="0010645D" w:rsidRDefault="0010645D" w:rsidP="0010645D">
      <w:pPr>
        <w:pStyle w:val="Default"/>
        <w:rPr>
          <w:rFonts w:ascii="Arial" w:hAnsi="Arial" w:cs="Arial"/>
          <w:b/>
        </w:rPr>
      </w:pPr>
      <w:r>
        <w:rPr>
          <w:rFonts w:ascii="Arial" w:hAnsi="Arial" w:cs="Arial"/>
          <w:b/>
        </w:rPr>
        <w:t>WBJC/07/2023</w:t>
      </w:r>
      <w:r w:rsidRPr="00E35278">
        <w:rPr>
          <w:rFonts w:ascii="Arial" w:hAnsi="Arial" w:cs="Arial"/>
          <w:b/>
        </w:rPr>
        <w:t xml:space="preserve"> </w:t>
      </w:r>
      <w:r>
        <w:rPr>
          <w:rFonts w:ascii="Arial" w:hAnsi="Arial" w:cs="Arial"/>
          <w:b/>
        </w:rPr>
        <w:t>FINANCE MATTER</w:t>
      </w:r>
    </w:p>
    <w:p w14:paraId="45C2C2A9" w14:textId="77777777" w:rsidR="0010645D" w:rsidRDefault="0010645D" w:rsidP="0010645D">
      <w:pPr>
        <w:pStyle w:val="Default"/>
        <w:rPr>
          <w:rFonts w:ascii="Arial" w:hAnsi="Arial" w:cs="Arial"/>
          <w:b/>
        </w:rPr>
      </w:pPr>
    </w:p>
    <w:p w14:paraId="5BB2A210" w14:textId="77777777" w:rsidR="0010645D" w:rsidRDefault="0010645D" w:rsidP="0010645D">
      <w:pPr>
        <w:pStyle w:val="Default"/>
        <w:rPr>
          <w:rFonts w:ascii="Arial" w:hAnsi="Arial" w:cs="Arial"/>
          <w:bCs/>
        </w:rPr>
      </w:pPr>
      <w:r>
        <w:rPr>
          <w:rFonts w:ascii="Arial" w:hAnsi="Arial" w:cs="Arial"/>
          <w:bCs/>
        </w:rPr>
        <w:t>Firstly, members discussed the end of year accounts for 2022/2023 where they raised some anomalies:</w:t>
      </w:r>
    </w:p>
    <w:p w14:paraId="6F002364" w14:textId="77777777" w:rsidR="0010645D" w:rsidRDefault="0010645D" w:rsidP="0010645D">
      <w:pPr>
        <w:pStyle w:val="Default"/>
        <w:rPr>
          <w:rFonts w:ascii="Arial" w:hAnsi="Arial" w:cs="Arial"/>
          <w:bCs/>
        </w:rPr>
      </w:pPr>
    </w:p>
    <w:p w14:paraId="735A9C86" w14:textId="77777777" w:rsidR="0010645D" w:rsidRDefault="0010645D" w:rsidP="0010645D">
      <w:pPr>
        <w:pStyle w:val="Default"/>
        <w:rPr>
          <w:rFonts w:ascii="Arial" w:hAnsi="Arial" w:cs="Arial"/>
          <w:bCs/>
        </w:rPr>
      </w:pPr>
      <w:r>
        <w:rPr>
          <w:rFonts w:ascii="Arial" w:hAnsi="Arial" w:cs="Arial"/>
          <w:bCs/>
        </w:rPr>
        <w:t xml:space="preserve">It was </w:t>
      </w:r>
      <w:r w:rsidRPr="000F33DD">
        <w:rPr>
          <w:rFonts w:ascii="Arial" w:hAnsi="Arial" w:cs="Arial"/>
          <w:b/>
        </w:rPr>
        <w:t>AGREED</w:t>
      </w:r>
      <w:r>
        <w:rPr>
          <w:rFonts w:ascii="Arial" w:hAnsi="Arial" w:cs="Arial"/>
          <w:bCs/>
        </w:rPr>
        <w:t xml:space="preserve"> that the flowers purchased for the previous clerk would remain allocated to its current cost centre.</w:t>
      </w:r>
    </w:p>
    <w:p w14:paraId="7633C1C7" w14:textId="77777777" w:rsidR="0010645D" w:rsidRDefault="0010645D" w:rsidP="0010645D">
      <w:pPr>
        <w:pStyle w:val="Default"/>
        <w:rPr>
          <w:rFonts w:ascii="Arial" w:hAnsi="Arial" w:cs="Arial"/>
          <w:bCs/>
        </w:rPr>
      </w:pPr>
    </w:p>
    <w:p w14:paraId="3A9DEE4C" w14:textId="77777777" w:rsidR="0010645D" w:rsidRDefault="0010645D" w:rsidP="0010645D">
      <w:pPr>
        <w:pStyle w:val="Default"/>
        <w:rPr>
          <w:rFonts w:ascii="Arial" w:hAnsi="Arial" w:cs="Arial"/>
          <w:bCs/>
        </w:rPr>
      </w:pPr>
      <w:r>
        <w:rPr>
          <w:rFonts w:ascii="Arial" w:hAnsi="Arial" w:cs="Arial"/>
          <w:bCs/>
        </w:rPr>
        <w:t>There had been a mistake on the 2023 cashbook in July against Saunderson’s VAT which needs to be rectified.</w:t>
      </w:r>
    </w:p>
    <w:p w14:paraId="57CBAEF4" w14:textId="77777777" w:rsidR="0010645D" w:rsidRDefault="0010645D" w:rsidP="0010645D">
      <w:pPr>
        <w:pStyle w:val="Default"/>
        <w:rPr>
          <w:rFonts w:ascii="Arial" w:hAnsi="Arial" w:cs="Arial"/>
          <w:bCs/>
        </w:rPr>
      </w:pPr>
    </w:p>
    <w:p w14:paraId="3C039C36" w14:textId="77777777" w:rsidR="0010645D" w:rsidRDefault="0010645D" w:rsidP="0010645D">
      <w:pPr>
        <w:pStyle w:val="Default"/>
        <w:rPr>
          <w:rFonts w:ascii="Arial" w:hAnsi="Arial" w:cs="Arial"/>
          <w:bCs/>
        </w:rPr>
      </w:pPr>
      <w:r>
        <w:rPr>
          <w:rFonts w:ascii="Arial" w:hAnsi="Arial" w:cs="Arial"/>
          <w:bCs/>
        </w:rPr>
        <w:t xml:space="preserve">It was highlighted that the administration fees from bereavement services had not been recorded in Scribe, this resulted in the VAT not being recorded or the VAT being refunded. </w:t>
      </w:r>
      <w:r w:rsidRPr="001A7D20">
        <w:rPr>
          <w:rFonts w:ascii="Arial" w:hAnsi="Arial" w:cs="Arial"/>
          <w:b/>
        </w:rPr>
        <w:t>ACTION</w:t>
      </w:r>
      <w:r>
        <w:rPr>
          <w:rFonts w:ascii="Arial" w:hAnsi="Arial" w:cs="Arial"/>
          <w:bCs/>
        </w:rPr>
        <w:t xml:space="preserve"> – Update 2022/2023 Scribe accounts to include the missed entries and ensure VAT is recorded and refunded. </w:t>
      </w:r>
    </w:p>
    <w:p w14:paraId="718C87B9" w14:textId="77777777" w:rsidR="0010645D" w:rsidRDefault="0010645D" w:rsidP="0010645D">
      <w:pPr>
        <w:pStyle w:val="Default"/>
        <w:rPr>
          <w:rFonts w:ascii="Arial" w:hAnsi="Arial" w:cs="Arial"/>
          <w:bCs/>
        </w:rPr>
      </w:pPr>
    </w:p>
    <w:p w14:paraId="373FC8AE" w14:textId="77777777" w:rsidR="0010645D" w:rsidRDefault="0010645D" w:rsidP="0010645D">
      <w:pPr>
        <w:pStyle w:val="Default"/>
        <w:rPr>
          <w:rFonts w:ascii="Arial" w:hAnsi="Arial" w:cs="Arial"/>
          <w:bCs/>
        </w:rPr>
      </w:pPr>
      <w:r>
        <w:rPr>
          <w:rFonts w:ascii="Arial" w:hAnsi="Arial" w:cs="Arial"/>
          <w:bCs/>
        </w:rPr>
        <w:t xml:space="preserve">Members explained that invoices for the precept should be issued to the three councils. </w:t>
      </w:r>
      <w:r w:rsidRPr="00A06F58">
        <w:rPr>
          <w:rFonts w:ascii="Arial" w:hAnsi="Arial" w:cs="Arial"/>
          <w:b/>
        </w:rPr>
        <w:t>ACTION</w:t>
      </w:r>
      <w:r>
        <w:rPr>
          <w:rFonts w:ascii="Arial" w:hAnsi="Arial" w:cs="Arial"/>
          <w:bCs/>
        </w:rPr>
        <w:t xml:space="preserve"> – Send invoices.</w:t>
      </w:r>
    </w:p>
    <w:p w14:paraId="25029A72" w14:textId="77777777" w:rsidR="0010645D" w:rsidRDefault="0010645D" w:rsidP="0010645D">
      <w:pPr>
        <w:pStyle w:val="Default"/>
        <w:rPr>
          <w:rFonts w:ascii="Arial" w:hAnsi="Arial" w:cs="Arial"/>
          <w:bCs/>
        </w:rPr>
      </w:pPr>
    </w:p>
    <w:p w14:paraId="6FEBDC15" w14:textId="77777777" w:rsidR="0010645D" w:rsidRDefault="0010645D" w:rsidP="0010645D">
      <w:pPr>
        <w:pStyle w:val="Default"/>
        <w:rPr>
          <w:rFonts w:ascii="Arial" w:hAnsi="Arial" w:cs="Arial"/>
          <w:bCs/>
        </w:rPr>
      </w:pPr>
      <w:r>
        <w:rPr>
          <w:rFonts w:ascii="Arial" w:hAnsi="Arial" w:cs="Arial"/>
          <w:bCs/>
        </w:rPr>
        <w:t xml:space="preserve">It was raised that the loan repayments have not yet been paid. </w:t>
      </w:r>
      <w:r w:rsidRPr="006E1D39">
        <w:rPr>
          <w:rFonts w:ascii="Arial" w:hAnsi="Arial" w:cs="Arial"/>
          <w:b/>
        </w:rPr>
        <w:t>ACTION</w:t>
      </w:r>
      <w:r>
        <w:rPr>
          <w:rFonts w:ascii="Arial" w:hAnsi="Arial" w:cs="Arial"/>
          <w:bCs/>
        </w:rPr>
        <w:t xml:space="preserve"> – Ensure loan repayments are made to the three councils.</w:t>
      </w:r>
    </w:p>
    <w:p w14:paraId="4666F535" w14:textId="77777777" w:rsidR="0010645D" w:rsidRDefault="0010645D" w:rsidP="0010645D">
      <w:pPr>
        <w:pStyle w:val="Default"/>
        <w:rPr>
          <w:rFonts w:ascii="Arial" w:hAnsi="Arial" w:cs="Arial"/>
          <w:bCs/>
        </w:rPr>
      </w:pPr>
    </w:p>
    <w:p w14:paraId="76D9DB86" w14:textId="77777777" w:rsidR="0010645D" w:rsidRDefault="0010645D" w:rsidP="0010645D">
      <w:pPr>
        <w:pStyle w:val="Default"/>
        <w:rPr>
          <w:rFonts w:ascii="Arial" w:hAnsi="Arial" w:cs="Arial"/>
          <w:bCs/>
        </w:rPr>
      </w:pPr>
      <w:r>
        <w:rPr>
          <w:rFonts w:ascii="Arial" w:hAnsi="Arial" w:cs="Arial"/>
          <w:bCs/>
        </w:rPr>
        <w:t>Before the 2022/2023 accounts can be finalised the committee require the following:</w:t>
      </w:r>
    </w:p>
    <w:p w14:paraId="1EC7ABC0" w14:textId="77777777" w:rsidR="0010645D" w:rsidRDefault="0010645D" w:rsidP="0010645D">
      <w:pPr>
        <w:pStyle w:val="Default"/>
        <w:numPr>
          <w:ilvl w:val="0"/>
          <w:numId w:val="1"/>
        </w:numPr>
        <w:rPr>
          <w:rFonts w:ascii="Arial" w:hAnsi="Arial" w:cs="Arial"/>
          <w:bCs/>
        </w:rPr>
      </w:pPr>
      <w:r>
        <w:rPr>
          <w:rFonts w:ascii="Arial" w:hAnsi="Arial" w:cs="Arial"/>
          <w:bCs/>
        </w:rPr>
        <w:t>Cost centres and cost codes need to be accurate for 2022/2023 with missing entries included in Scribe.</w:t>
      </w:r>
    </w:p>
    <w:p w14:paraId="6D14B931" w14:textId="77777777" w:rsidR="0010645D" w:rsidRDefault="0010645D" w:rsidP="0010645D">
      <w:pPr>
        <w:pStyle w:val="Default"/>
        <w:numPr>
          <w:ilvl w:val="0"/>
          <w:numId w:val="1"/>
        </w:numPr>
        <w:rPr>
          <w:rFonts w:ascii="Arial" w:hAnsi="Arial" w:cs="Arial"/>
          <w:bCs/>
        </w:rPr>
      </w:pPr>
      <w:r>
        <w:rPr>
          <w:rFonts w:ascii="Arial" w:hAnsi="Arial" w:cs="Arial"/>
          <w:bCs/>
        </w:rPr>
        <w:t>VAT for missing entries need to be included.</w:t>
      </w:r>
    </w:p>
    <w:p w14:paraId="4F1181D7" w14:textId="77777777" w:rsidR="0010645D" w:rsidRDefault="0010645D" w:rsidP="0010645D">
      <w:pPr>
        <w:pStyle w:val="Default"/>
        <w:numPr>
          <w:ilvl w:val="0"/>
          <w:numId w:val="1"/>
        </w:numPr>
        <w:rPr>
          <w:rFonts w:ascii="Arial" w:hAnsi="Arial" w:cs="Arial"/>
          <w:bCs/>
        </w:rPr>
      </w:pPr>
      <w:r>
        <w:rPr>
          <w:rFonts w:ascii="Arial" w:hAnsi="Arial" w:cs="Arial"/>
          <w:bCs/>
        </w:rPr>
        <w:lastRenderedPageBreak/>
        <w:t>Joint committee accounting needs to be presented to the members which states the share of both receipts and income and payments or expenditure applicable to the joint agreement percentage.</w:t>
      </w:r>
    </w:p>
    <w:p w14:paraId="6DAEE474" w14:textId="77777777" w:rsidR="0010645D" w:rsidRDefault="0010645D" w:rsidP="0010645D">
      <w:pPr>
        <w:pStyle w:val="Default"/>
        <w:rPr>
          <w:rFonts w:ascii="Arial" w:hAnsi="Arial" w:cs="Arial"/>
          <w:bCs/>
        </w:rPr>
      </w:pPr>
    </w:p>
    <w:p w14:paraId="697F1DB0" w14:textId="77777777" w:rsidR="0010645D" w:rsidRDefault="0010645D" w:rsidP="0010645D">
      <w:pPr>
        <w:pStyle w:val="Default"/>
        <w:rPr>
          <w:rFonts w:ascii="Arial" w:hAnsi="Arial" w:cs="Arial"/>
          <w:bCs/>
        </w:rPr>
      </w:pPr>
      <w:r w:rsidRPr="00BC7459">
        <w:rPr>
          <w:rFonts w:ascii="Arial" w:hAnsi="Arial" w:cs="Arial"/>
          <w:b/>
        </w:rPr>
        <w:t>ACTION</w:t>
      </w:r>
      <w:r>
        <w:rPr>
          <w:rFonts w:ascii="Arial" w:hAnsi="Arial" w:cs="Arial"/>
          <w:bCs/>
        </w:rPr>
        <w:t xml:space="preserve"> – the committee want to use the reserves function in Scribe once the budget has been set for 2024/2025.</w:t>
      </w:r>
    </w:p>
    <w:p w14:paraId="4CA2EA57" w14:textId="77777777" w:rsidR="0010645D" w:rsidRDefault="0010645D" w:rsidP="0010645D">
      <w:pPr>
        <w:pStyle w:val="Default"/>
        <w:rPr>
          <w:rFonts w:ascii="Arial" w:hAnsi="Arial" w:cs="Arial"/>
          <w:bCs/>
        </w:rPr>
      </w:pPr>
    </w:p>
    <w:p w14:paraId="2104D9AF" w14:textId="77777777" w:rsidR="0010645D" w:rsidRDefault="0010645D" w:rsidP="0010645D">
      <w:pPr>
        <w:pStyle w:val="Default"/>
        <w:rPr>
          <w:rFonts w:ascii="Arial" w:hAnsi="Arial" w:cs="Arial"/>
          <w:bCs/>
        </w:rPr>
      </w:pPr>
      <w:r>
        <w:rPr>
          <w:rFonts w:ascii="Arial" w:hAnsi="Arial" w:cs="Arial"/>
          <w:bCs/>
        </w:rPr>
        <w:t>In relation to the budget the committee want to have a review at the six-month mark.</w:t>
      </w:r>
    </w:p>
    <w:p w14:paraId="521FCC64" w14:textId="77777777" w:rsidR="0010645D" w:rsidRDefault="0010645D" w:rsidP="0010645D">
      <w:pPr>
        <w:pStyle w:val="Default"/>
        <w:rPr>
          <w:rFonts w:ascii="Arial" w:hAnsi="Arial" w:cs="Arial"/>
          <w:bCs/>
        </w:rPr>
      </w:pPr>
    </w:p>
    <w:p w14:paraId="28F0EC8D" w14:textId="77777777" w:rsidR="0010645D" w:rsidRDefault="0010645D" w:rsidP="0010645D">
      <w:pPr>
        <w:pStyle w:val="Default"/>
        <w:rPr>
          <w:rFonts w:ascii="Arial" w:hAnsi="Arial" w:cs="Arial"/>
          <w:bCs/>
        </w:rPr>
      </w:pPr>
      <w:r>
        <w:rPr>
          <w:rFonts w:ascii="Arial" w:hAnsi="Arial" w:cs="Arial"/>
          <w:bCs/>
        </w:rPr>
        <w:t xml:space="preserve">A discussion took place regarding the pension situation with the clerk sharing what the LPPA Cumbria had explained. It was </w:t>
      </w:r>
      <w:r w:rsidRPr="007D3476">
        <w:rPr>
          <w:rFonts w:ascii="Arial" w:hAnsi="Arial" w:cs="Arial"/>
          <w:b/>
        </w:rPr>
        <w:t>AGREED</w:t>
      </w:r>
      <w:r>
        <w:rPr>
          <w:rFonts w:ascii="Arial" w:hAnsi="Arial" w:cs="Arial"/>
          <w:bCs/>
        </w:rPr>
        <w:t xml:space="preserve"> that the clerk would again contact the relevant bodies as it is essential to find out what the percentage of the monthly pension payment belongs to the WBJC for budgeting purposes.</w:t>
      </w:r>
    </w:p>
    <w:p w14:paraId="3DAF96FE" w14:textId="77777777" w:rsidR="0010645D" w:rsidRDefault="0010645D" w:rsidP="0010645D">
      <w:pPr>
        <w:pStyle w:val="Default"/>
        <w:rPr>
          <w:rFonts w:ascii="Arial" w:hAnsi="Arial" w:cs="Arial"/>
          <w:bCs/>
        </w:rPr>
      </w:pPr>
    </w:p>
    <w:p w14:paraId="144069D7" w14:textId="77777777" w:rsidR="0010645D" w:rsidRDefault="0010645D" w:rsidP="0010645D">
      <w:pPr>
        <w:pStyle w:val="Default"/>
        <w:rPr>
          <w:rFonts w:ascii="Arial" w:hAnsi="Arial" w:cs="Arial"/>
          <w:bCs/>
        </w:rPr>
      </w:pPr>
      <w:r>
        <w:rPr>
          <w:rFonts w:ascii="Arial" w:hAnsi="Arial" w:cs="Arial"/>
          <w:bCs/>
        </w:rPr>
        <w:t>It was also AGREED that Councillors Girvan and Marrs would aid the RFO/clerk in relation to the budget and joint committee accounting requirements.</w:t>
      </w:r>
    </w:p>
    <w:p w14:paraId="06290F3D" w14:textId="77777777" w:rsidR="0010645D" w:rsidRDefault="0010645D" w:rsidP="0010645D">
      <w:pPr>
        <w:pStyle w:val="Default"/>
        <w:rPr>
          <w:rFonts w:ascii="Arial" w:hAnsi="Arial" w:cs="Arial"/>
          <w:bCs/>
        </w:rPr>
      </w:pPr>
    </w:p>
    <w:p w14:paraId="703A3820" w14:textId="77777777" w:rsidR="0010645D" w:rsidRDefault="0010645D" w:rsidP="0010645D">
      <w:pPr>
        <w:pStyle w:val="Default"/>
        <w:rPr>
          <w:rFonts w:ascii="Arial" w:hAnsi="Arial" w:cs="Arial"/>
          <w:bCs/>
        </w:rPr>
      </w:pPr>
      <w:r>
        <w:rPr>
          <w:rFonts w:ascii="Arial" w:hAnsi="Arial" w:cs="Arial"/>
          <w:bCs/>
        </w:rPr>
        <w:t xml:space="preserve">The committee went on to discuss contractor payments and the framework agreement, some councillors wanted to know why the framework agreement had not yet been written. The clerk explained that a framework agreement is to prevent regular contractors having to go through the tender process when they carry out regular work. A framework agreement is useful as it allows the council to save time by having a list of approved contractors carrying out work that is under a certain value, it was highlighted that a framework agreement does not relate to money or how a job is invoiced. There were concerns raised over how a specific contractor had often waited in the past to be paid as their invoice needed to be approved by full council. The clerk/RFO reassured members that this was a historic issue and there had been no issues with payments being made for the last six months. The committee were told that a regular contractor’s invoice did </w:t>
      </w:r>
      <w:r w:rsidRPr="00E12C9B">
        <w:rPr>
          <w:rFonts w:ascii="Arial" w:hAnsi="Arial" w:cs="Arial"/>
          <w:b/>
        </w:rPr>
        <w:t>not</w:t>
      </w:r>
      <w:r>
        <w:rPr>
          <w:rFonts w:ascii="Arial" w:hAnsi="Arial" w:cs="Arial"/>
          <w:bCs/>
        </w:rPr>
        <w:t xml:space="preserve"> need to go to full council for approval as the committee could approve, as it was a regular contractor the RFO could also approve if the committee has agreed to this. Some councillors asked whether in this situation a summer agreement could be put in place to pay the regular contractor a fixed and agreed monthly amount. The clerk/RFO explained that while this was an option an invoice would still need to be submitted as a payment cannot be made without one and if the invoice was required for this then the full amount should just be invoiced. It was </w:t>
      </w:r>
      <w:r w:rsidRPr="008470EC">
        <w:rPr>
          <w:rFonts w:ascii="Arial" w:hAnsi="Arial" w:cs="Arial"/>
          <w:b/>
        </w:rPr>
        <w:t>AGREED</w:t>
      </w:r>
      <w:r>
        <w:rPr>
          <w:rFonts w:ascii="Arial" w:hAnsi="Arial" w:cs="Arial"/>
          <w:bCs/>
        </w:rPr>
        <w:t xml:space="preserve"> this type of agreement could be put in place for the summer of 2024.</w:t>
      </w:r>
    </w:p>
    <w:p w14:paraId="048820D6" w14:textId="77777777" w:rsidR="0010645D" w:rsidRDefault="0010645D" w:rsidP="0010645D">
      <w:pPr>
        <w:pStyle w:val="Default"/>
        <w:rPr>
          <w:rFonts w:ascii="Arial" w:hAnsi="Arial" w:cs="Arial"/>
          <w:bCs/>
        </w:rPr>
      </w:pPr>
    </w:p>
    <w:p w14:paraId="756052EF" w14:textId="77777777" w:rsidR="0010645D" w:rsidRPr="00E35278" w:rsidRDefault="0010645D" w:rsidP="0010645D">
      <w:pPr>
        <w:rPr>
          <w:rFonts w:ascii="Arial" w:hAnsi="Arial" w:cs="Arial"/>
          <w:sz w:val="24"/>
          <w:szCs w:val="24"/>
          <w:lang w:val="en-GB"/>
        </w:rPr>
      </w:pPr>
    </w:p>
    <w:p w14:paraId="0B5A8693" w14:textId="77777777" w:rsidR="0010645D" w:rsidRPr="00E35278" w:rsidRDefault="0010645D" w:rsidP="0010645D">
      <w:pPr>
        <w:pStyle w:val="Default"/>
        <w:rPr>
          <w:rFonts w:ascii="Arial" w:hAnsi="Arial" w:cs="Arial"/>
          <w:b/>
        </w:rPr>
      </w:pPr>
      <w:r>
        <w:rPr>
          <w:rFonts w:ascii="Arial" w:hAnsi="Arial" w:cs="Arial"/>
          <w:b/>
        </w:rPr>
        <w:t>WBJC/08/2023</w:t>
      </w:r>
      <w:r w:rsidRPr="00E35278">
        <w:rPr>
          <w:rFonts w:ascii="Arial" w:hAnsi="Arial" w:cs="Arial"/>
          <w:b/>
        </w:rPr>
        <w:t xml:space="preserve"> </w:t>
      </w:r>
      <w:r>
        <w:rPr>
          <w:rFonts w:ascii="Arial" w:hAnsi="Arial" w:cs="Arial"/>
          <w:b/>
        </w:rPr>
        <w:t>CEMETERY HOUSE</w:t>
      </w:r>
    </w:p>
    <w:p w14:paraId="2AE970AC" w14:textId="77777777" w:rsidR="0010645D" w:rsidRDefault="0010645D" w:rsidP="0010645D">
      <w:pPr>
        <w:pStyle w:val="Default"/>
        <w:rPr>
          <w:rFonts w:ascii="Arial" w:hAnsi="Arial" w:cs="Arial"/>
        </w:rPr>
      </w:pPr>
    </w:p>
    <w:p w14:paraId="589443F6" w14:textId="77777777" w:rsidR="0010645D" w:rsidRDefault="0010645D" w:rsidP="0010645D">
      <w:pPr>
        <w:pStyle w:val="Default"/>
        <w:rPr>
          <w:rFonts w:ascii="Arial" w:hAnsi="Arial" w:cs="Arial"/>
        </w:rPr>
      </w:pPr>
      <w:r>
        <w:rPr>
          <w:rFonts w:ascii="Arial" w:hAnsi="Arial" w:cs="Arial"/>
        </w:rPr>
        <w:t xml:space="preserve">Councillor Huntington asked if there were any questions regarding the cemetery report that was sent prior to the meeting. Members asked what was happening to the upstairs of the property in relation to the damp proofing. It was explained that the upstairs of the house did not undergo the damp proofing work, so they are waiting for a date from the residents for the work to be completed. </w:t>
      </w:r>
    </w:p>
    <w:p w14:paraId="4B00072A" w14:textId="77777777" w:rsidR="0010645D" w:rsidRDefault="0010645D" w:rsidP="0010645D">
      <w:pPr>
        <w:pStyle w:val="Default"/>
        <w:rPr>
          <w:rFonts w:ascii="Arial" w:hAnsi="Arial" w:cs="Arial"/>
        </w:rPr>
      </w:pPr>
    </w:p>
    <w:p w14:paraId="5B1FA515" w14:textId="77777777" w:rsidR="0010645D" w:rsidRDefault="0010645D" w:rsidP="0010645D">
      <w:pPr>
        <w:rPr>
          <w:rFonts w:ascii="Arial" w:hAnsi="Arial" w:cs="Arial"/>
          <w:sz w:val="24"/>
          <w:szCs w:val="24"/>
          <w:lang w:val="en-GB"/>
        </w:rPr>
      </w:pPr>
      <w:r>
        <w:rPr>
          <w:rFonts w:ascii="Arial" w:hAnsi="Arial" w:cs="Arial"/>
          <w:sz w:val="24"/>
          <w:szCs w:val="24"/>
          <w:lang w:val="en-GB"/>
        </w:rPr>
        <w:t xml:space="preserve">EPC energy ratings of the house were discussed and while there are no immediate improvements (or new appliances) required, there does need to be a plan as there will be changes in the next two years, or sooner if the existing tenants were to leave. </w:t>
      </w:r>
      <w:r>
        <w:rPr>
          <w:rFonts w:ascii="Arial" w:hAnsi="Arial" w:cs="Arial"/>
          <w:sz w:val="24"/>
          <w:szCs w:val="24"/>
          <w:lang w:val="en-GB"/>
        </w:rPr>
        <w:lastRenderedPageBreak/>
        <w:t>The government recommends that rental properties upgrade their EPC rating to rating C by 2030. The current EPC rating of the house is E and while this is ok for now, upgrading to C will cost a significant amount of money. It was mentioned that if the current tenants were on benefits, there could be scope for grants and funding to improve the energy efficiency.</w:t>
      </w:r>
    </w:p>
    <w:p w14:paraId="680CF3C3" w14:textId="77777777" w:rsidR="0010645D" w:rsidRDefault="0010645D" w:rsidP="0010645D">
      <w:pPr>
        <w:rPr>
          <w:rFonts w:ascii="Arial" w:hAnsi="Arial" w:cs="Arial"/>
          <w:sz w:val="24"/>
          <w:szCs w:val="24"/>
          <w:lang w:val="en-GB"/>
        </w:rPr>
      </w:pPr>
    </w:p>
    <w:p w14:paraId="53F07793" w14:textId="77777777" w:rsidR="0010645D" w:rsidRDefault="0010645D" w:rsidP="0010645D">
      <w:pPr>
        <w:rPr>
          <w:rFonts w:ascii="Arial" w:hAnsi="Arial" w:cs="Arial"/>
          <w:sz w:val="24"/>
          <w:szCs w:val="24"/>
          <w:lang w:val="en-GB"/>
        </w:rPr>
      </w:pPr>
      <w:r>
        <w:rPr>
          <w:rFonts w:ascii="Arial" w:hAnsi="Arial" w:cs="Arial"/>
          <w:sz w:val="24"/>
          <w:szCs w:val="24"/>
          <w:lang w:val="en-GB"/>
        </w:rPr>
        <w:t>Councillor Huntington advised all members to read through the government’s document “</w:t>
      </w:r>
      <w:r w:rsidRPr="000E739D">
        <w:rPr>
          <w:rFonts w:ascii="Arial" w:hAnsi="Arial" w:cs="Arial"/>
          <w:color w:val="0B0C0C"/>
          <w:sz w:val="24"/>
          <w:szCs w:val="24"/>
          <w:shd w:val="clear" w:color="auto" w:fill="FFFFFF"/>
        </w:rPr>
        <w:t>Domestic private rented property: minimum energy efficiency standard - landlord guidance</w:t>
      </w:r>
      <w:r>
        <w:rPr>
          <w:rFonts w:ascii="Arial" w:hAnsi="Arial" w:cs="Arial"/>
          <w:sz w:val="24"/>
          <w:szCs w:val="24"/>
          <w:lang w:val="en-GB"/>
        </w:rPr>
        <w:t>” prior to budget setting as money will need to be earmarked for future required improvements to the cemetery house. It was also advised that an exemption could also be looked at as it will be above £3500.</w:t>
      </w:r>
    </w:p>
    <w:p w14:paraId="4B282648" w14:textId="77777777" w:rsidR="0010645D" w:rsidRDefault="0010645D" w:rsidP="0010645D">
      <w:pPr>
        <w:rPr>
          <w:rFonts w:ascii="Arial" w:hAnsi="Arial" w:cs="Arial"/>
          <w:sz w:val="24"/>
          <w:szCs w:val="24"/>
          <w:lang w:val="en-GB"/>
        </w:rPr>
      </w:pPr>
    </w:p>
    <w:p w14:paraId="5E5176DD" w14:textId="77777777" w:rsidR="0010645D" w:rsidRPr="00E35278" w:rsidRDefault="0010645D" w:rsidP="0010645D">
      <w:pPr>
        <w:rPr>
          <w:rFonts w:ascii="Arial" w:hAnsi="Arial" w:cs="Arial"/>
          <w:sz w:val="24"/>
          <w:szCs w:val="24"/>
          <w:lang w:val="en-GB"/>
        </w:rPr>
      </w:pPr>
    </w:p>
    <w:p w14:paraId="7649ECE6" w14:textId="77777777" w:rsidR="0010645D" w:rsidRDefault="0010645D" w:rsidP="0010645D">
      <w:pPr>
        <w:pStyle w:val="Default"/>
        <w:rPr>
          <w:rFonts w:ascii="Arial" w:hAnsi="Arial" w:cs="Arial"/>
          <w:b/>
        </w:rPr>
      </w:pPr>
      <w:r>
        <w:rPr>
          <w:rFonts w:ascii="Arial" w:hAnsi="Arial" w:cs="Arial"/>
          <w:b/>
        </w:rPr>
        <w:t>WBJC/09/2023</w:t>
      </w:r>
      <w:r w:rsidRPr="00E35278">
        <w:rPr>
          <w:rFonts w:ascii="Arial" w:hAnsi="Arial" w:cs="Arial"/>
          <w:b/>
        </w:rPr>
        <w:t xml:space="preserve"> </w:t>
      </w:r>
      <w:r>
        <w:rPr>
          <w:rFonts w:ascii="Arial" w:hAnsi="Arial" w:cs="Arial"/>
          <w:b/>
        </w:rPr>
        <w:t>GROUNDS MAINTENANCE</w:t>
      </w:r>
    </w:p>
    <w:p w14:paraId="0D1233FC" w14:textId="77777777" w:rsidR="0010645D" w:rsidRDefault="0010645D" w:rsidP="0010645D">
      <w:pPr>
        <w:pStyle w:val="Default"/>
        <w:rPr>
          <w:rFonts w:ascii="Arial" w:hAnsi="Arial" w:cs="Arial"/>
          <w:b/>
        </w:rPr>
      </w:pPr>
    </w:p>
    <w:p w14:paraId="0E610AEA" w14:textId="77777777" w:rsidR="0010645D" w:rsidRPr="007B6F81" w:rsidRDefault="0010645D" w:rsidP="0010645D">
      <w:pPr>
        <w:pStyle w:val="Default"/>
        <w:rPr>
          <w:rFonts w:ascii="Arial" w:hAnsi="Arial" w:cs="Arial"/>
        </w:rPr>
      </w:pPr>
      <w:r>
        <w:rPr>
          <w:rFonts w:ascii="Arial" w:hAnsi="Arial" w:cs="Arial"/>
        </w:rPr>
        <w:t xml:space="preserve">The grounds maintenance contract is due for renewal, so the committee discussed next steps. It was proposed that as the committee were happy with the work carried out by the </w:t>
      </w:r>
      <w:proofErr w:type="gramStart"/>
      <w:r>
        <w:rPr>
          <w:rFonts w:ascii="Arial" w:hAnsi="Arial" w:cs="Arial"/>
        </w:rPr>
        <w:t>contractor</w:t>
      </w:r>
      <w:proofErr w:type="gramEnd"/>
      <w:r>
        <w:rPr>
          <w:rFonts w:ascii="Arial" w:hAnsi="Arial" w:cs="Arial"/>
        </w:rPr>
        <w:t xml:space="preserve"> they would like to offer a five year contract.</w:t>
      </w:r>
    </w:p>
    <w:p w14:paraId="3BEC679C" w14:textId="77777777" w:rsidR="0010645D" w:rsidRPr="00E35278" w:rsidRDefault="0010645D" w:rsidP="0010645D">
      <w:pPr>
        <w:rPr>
          <w:rFonts w:ascii="Arial" w:hAnsi="Arial" w:cs="Arial"/>
          <w:sz w:val="24"/>
          <w:szCs w:val="24"/>
          <w:lang w:val="en-GB"/>
        </w:rPr>
      </w:pPr>
    </w:p>
    <w:p w14:paraId="774F92C7" w14:textId="77777777" w:rsidR="0010645D" w:rsidRDefault="0010645D" w:rsidP="0010645D">
      <w:pPr>
        <w:pStyle w:val="Default"/>
        <w:rPr>
          <w:rFonts w:ascii="Arial" w:hAnsi="Arial" w:cs="Arial"/>
          <w:b/>
        </w:rPr>
      </w:pPr>
      <w:r>
        <w:rPr>
          <w:rFonts w:ascii="Arial" w:hAnsi="Arial" w:cs="Arial"/>
          <w:b/>
        </w:rPr>
        <w:t>WBJC/10/2023</w:t>
      </w:r>
      <w:r w:rsidRPr="00E35278">
        <w:rPr>
          <w:rFonts w:ascii="Arial" w:hAnsi="Arial" w:cs="Arial"/>
          <w:b/>
        </w:rPr>
        <w:t xml:space="preserve"> </w:t>
      </w:r>
      <w:r>
        <w:rPr>
          <w:rFonts w:ascii="Arial" w:hAnsi="Arial" w:cs="Arial"/>
          <w:b/>
        </w:rPr>
        <w:t>GRAVESTONE REPAIRS</w:t>
      </w:r>
    </w:p>
    <w:p w14:paraId="42BEC498" w14:textId="77777777" w:rsidR="0010645D" w:rsidRDefault="0010645D" w:rsidP="0010645D">
      <w:pPr>
        <w:pStyle w:val="Default"/>
        <w:rPr>
          <w:rFonts w:ascii="Arial" w:hAnsi="Arial" w:cs="Arial"/>
          <w:b/>
        </w:rPr>
      </w:pPr>
    </w:p>
    <w:p w14:paraId="2B88CF11" w14:textId="77777777" w:rsidR="0010645D" w:rsidRDefault="0010645D" w:rsidP="0010645D">
      <w:pPr>
        <w:pStyle w:val="Default"/>
        <w:rPr>
          <w:rFonts w:ascii="Arial" w:hAnsi="Arial" w:cs="Arial"/>
          <w:bCs/>
        </w:rPr>
      </w:pPr>
      <w:r>
        <w:rPr>
          <w:rFonts w:ascii="Arial" w:hAnsi="Arial" w:cs="Arial"/>
          <w:bCs/>
        </w:rPr>
        <w:t>It was reported that there are 15 remaining headstones to repair and 6 fixed by relatives/owners.</w:t>
      </w:r>
    </w:p>
    <w:p w14:paraId="3A7C7C78" w14:textId="77777777" w:rsidR="0010645D" w:rsidRDefault="0010645D" w:rsidP="0010645D">
      <w:pPr>
        <w:pStyle w:val="Default"/>
        <w:rPr>
          <w:rFonts w:ascii="Arial" w:hAnsi="Arial" w:cs="Arial"/>
          <w:bCs/>
        </w:rPr>
      </w:pPr>
    </w:p>
    <w:p w14:paraId="54BFD166" w14:textId="77777777" w:rsidR="0010645D" w:rsidRDefault="0010645D" w:rsidP="0010645D">
      <w:pPr>
        <w:pStyle w:val="Default"/>
        <w:rPr>
          <w:rFonts w:ascii="Arial" w:hAnsi="Arial" w:cs="Arial"/>
          <w:bCs/>
        </w:rPr>
      </w:pPr>
      <w:r>
        <w:rPr>
          <w:rFonts w:ascii="Arial" w:hAnsi="Arial" w:cs="Arial"/>
          <w:bCs/>
        </w:rPr>
        <w:t>In relation to the quotes to repair the headstones, two companies were approached and provided the following quotations:</w:t>
      </w:r>
    </w:p>
    <w:p w14:paraId="5DD10CAC" w14:textId="77777777" w:rsidR="0010645D" w:rsidRDefault="0010645D" w:rsidP="0010645D">
      <w:pPr>
        <w:pStyle w:val="Default"/>
        <w:rPr>
          <w:rFonts w:ascii="Arial" w:hAnsi="Arial" w:cs="Arial"/>
          <w:bCs/>
        </w:rPr>
      </w:pPr>
    </w:p>
    <w:p w14:paraId="37DFFB6D" w14:textId="77777777" w:rsidR="0010645D" w:rsidRDefault="0010645D" w:rsidP="0010645D">
      <w:pPr>
        <w:pStyle w:val="Default"/>
        <w:rPr>
          <w:rFonts w:ascii="Arial" w:hAnsi="Arial" w:cs="Arial"/>
          <w:bCs/>
        </w:rPr>
      </w:pPr>
      <w:r>
        <w:rPr>
          <w:rFonts w:ascii="Arial" w:hAnsi="Arial" w:cs="Arial"/>
          <w:bCs/>
        </w:rPr>
        <w:t>Able Memorials</w:t>
      </w:r>
    </w:p>
    <w:p w14:paraId="26BD4F61" w14:textId="77777777" w:rsidR="0010645D" w:rsidRDefault="0010645D" w:rsidP="0010645D">
      <w:pPr>
        <w:pStyle w:val="Default"/>
        <w:rPr>
          <w:rFonts w:ascii="Arial" w:hAnsi="Arial" w:cs="Arial"/>
          <w:bCs/>
        </w:rPr>
      </w:pPr>
      <w:r>
        <w:rPr>
          <w:rFonts w:ascii="Arial" w:hAnsi="Arial" w:cs="Arial"/>
          <w:bCs/>
        </w:rPr>
        <w:t>£200 + VAT for each repair. TOTAL= £3600 inclusive of VAT</w:t>
      </w:r>
    </w:p>
    <w:p w14:paraId="479AFA5B" w14:textId="77777777" w:rsidR="0010645D" w:rsidRDefault="0010645D" w:rsidP="0010645D">
      <w:pPr>
        <w:pStyle w:val="Default"/>
        <w:rPr>
          <w:rFonts w:ascii="Arial" w:hAnsi="Arial" w:cs="Arial"/>
          <w:bCs/>
        </w:rPr>
      </w:pPr>
    </w:p>
    <w:p w14:paraId="1F833ECA" w14:textId="77777777" w:rsidR="0010645D" w:rsidRDefault="0010645D" w:rsidP="0010645D">
      <w:pPr>
        <w:pStyle w:val="Default"/>
        <w:rPr>
          <w:rFonts w:ascii="Arial" w:hAnsi="Arial" w:cs="Arial"/>
          <w:bCs/>
        </w:rPr>
      </w:pPr>
      <w:r>
        <w:rPr>
          <w:rFonts w:ascii="Arial" w:hAnsi="Arial" w:cs="Arial"/>
          <w:bCs/>
        </w:rPr>
        <w:t>Clive Hasley</w:t>
      </w:r>
    </w:p>
    <w:p w14:paraId="090C9B09" w14:textId="77777777" w:rsidR="0010645D" w:rsidRDefault="0010645D" w:rsidP="0010645D">
      <w:pPr>
        <w:pStyle w:val="Default"/>
        <w:rPr>
          <w:rFonts w:ascii="Arial" w:hAnsi="Arial" w:cs="Arial"/>
          <w:bCs/>
        </w:rPr>
      </w:pPr>
      <w:r>
        <w:rPr>
          <w:rFonts w:ascii="Arial" w:hAnsi="Arial" w:cs="Arial"/>
          <w:bCs/>
        </w:rPr>
        <w:t>£240 + VAT for each repair. TOTAL= £3420 inclusive of VAT</w:t>
      </w:r>
    </w:p>
    <w:p w14:paraId="43A45EF8" w14:textId="77777777" w:rsidR="0010645D" w:rsidRDefault="0010645D" w:rsidP="0010645D">
      <w:pPr>
        <w:pStyle w:val="Default"/>
        <w:rPr>
          <w:rFonts w:ascii="Arial" w:hAnsi="Arial" w:cs="Arial"/>
          <w:bCs/>
        </w:rPr>
      </w:pPr>
    </w:p>
    <w:p w14:paraId="13DC1A80" w14:textId="77777777" w:rsidR="0010645D" w:rsidRDefault="0010645D" w:rsidP="0010645D">
      <w:pPr>
        <w:pStyle w:val="Default"/>
        <w:rPr>
          <w:rFonts w:ascii="Arial" w:hAnsi="Arial" w:cs="Arial"/>
          <w:bCs/>
        </w:rPr>
      </w:pPr>
      <w:r>
        <w:rPr>
          <w:rFonts w:ascii="Arial" w:hAnsi="Arial" w:cs="Arial"/>
          <w:bCs/>
        </w:rPr>
        <w:t>Able Memorials expressed there would be a delay before they could start with work possibly not being completed until late Spring.</w:t>
      </w:r>
    </w:p>
    <w:p w14:paraId="7DF16222" w14:textId="77777777" w:rsidR="0010645D" w:rsidRDefault="0010645D" w:rsidP="0010645D">
      <w:pPr>
        <w:pStyle w:val="Default"/>
        <w:rPr>
          <w:rFonts w:ascii="Arial" w:hAnsi="Arial" w:cs="Arial"/>
          <w:bCs/>
        </w:rPr>
      </w:pPr>
    </w:p>
    <w:p w14:paraId="304EB70D" w14:textId="77777777" w:rsidR="0010645D" w:rsidRPr="00230E27" w:rsidRDefault="0010645D" w:rsidP="0010645D">
      <w:pPr>
        <w:pStyle w:val="Default"/>
        <w:rPr>
          <w:rFonts w:ascii="Arial" w:hAnsi="Arial" w:cs="Arial"/>
          <w:bCs/>
        </w:rPr>
      </w:pPr>
      <w:r>
        <w:rPr>
          <w:rFonts w:ascii="Arial" w:hAnsi="Arial" w:cs="Arial"/>
          <w:bCs/>
        </w:rPr>
        <w:t>The committee VOTED and the decision was UNANIMOUS to use Able Memorials. Due to the waiting time, they would be asked to start now to allow us to join their list.</w:t>
      </w:r>
    </w:p>
    <w:p w14:paraId="56D13B92" w14:textId="77777777" w:rsidR="0010645D" w:rsidRDefault="0010645D" w:rsidP="0010645D">
      <w:pPr>
        <w:pStyle w:val="Default"/>
        <w:rPr>
          <w:rFonts w:ascii="Arial" w:hAnsi="Arial" w:cs="Arial"/>
          <w:b/>
        </w:rPr>
      </w:pPr>
    </w:p>
    <w:p w14:paraId="33E745AD" w14:textId="77777777" w:rsidR="0010645D" w:rsidRPr="00E35278" w:rsidRDefault="0010645D" w:rsidP="0010645D">
      <w:pPr>
        <w:rPr>
          <w:rFonts w:ascii="Arial" w:hAnsi="Arial" w:cs="Arial"/>
          <w:sz w:val="24"/>
          <w:szCs w:val="24"/>
          <w:lang w:val="en-GB"/>
        </w:rPr>
      </w:pPr>
    </w:p>
    <w:p w14:paraId="4A68DE6E" w14:textId="77777777" w:rsidR="0010645D" w:rsidRDefault="0010645D" w:rsidP="0010645D">
      <w:pPr>
        <w:pStyle w:val="Default"/>
        <w:rPr>
          <w:rFonts w:ascii="Arial" w:hAnsi="Arial" w:cs="Arial"/>
          <w:b/>
        </w:rPr>
      </w:pPr>
      <w:r>
        <w:rPr>
          <w:rFonts w:ascii="Arial" w:hAnsi="Arial" w:cs="Arial"/>
          <w:b/>
        </w:rPr>
        <w:t>WBJC/11/2023</w:t>
      </w:r>
      <w:r w:rsidRPr="00E35278">
        <w:rPr>
          <w:rFonts w:ascii="Arial" w:hAnsi="Arial" w:cs="Arial"/>
          <w:b/>
        </w:rPr>
        <w:t xml:space="preserve"> </w:t>
      </w:r>
      <w:r>
        <w:rPr>
          <w:rFonts w:ascii="Arial" w:hAnsi="Arial" w:cs="Arial"/>
          <w:b/>
        </w:rPr>
        <w:t>GRAVE DIGGING</w:t>
      </w:r>
    </w:p>
    <w:p w14:paraId="342A00F9" w14:textId="77777777" w:rsidR="0010645D" w:rsidRDefault="0010645D" w:rsidP="0010645D">
      <w:pPr>
        <w:pStyle w:val="Default"/>
        <w:rPr>
          <w:rFonts w:ascii="Arial" w:hAnsi="Arial" w:cs="Arial"/>
        </w:rPr>
      </w:pPr>
    </w:p>
    <w:p w14:paraId="4A741038" w14:textId="77777777" w:rsidR="0010645D" w:rsidRDefault="0010645D" w:rsidP="0010645D">
      <w:pPr>
        <w:pStyle w:val="Default"/>
        <w:rPr>
          <w:rFonts w:ascii="Arial" w:hAnsi="Arial" w:cs="Arial"/>
          <w:bCs/>
        </w:rPr>
      </w:pPr>
      <w:r>
        <w:rPr>
          <w:rFonts w:ascii="Arial" w:hAnsi="Arial" w:cs="Arial"/>
          <w:bCs/>
        </w:rPr>
        <w:t>It was reiterated so all members know that the grave digging contractors would only refill graves when they have a planned visit to the cemetery. If a grave needs to be filled before then, they would charge £80. It is in the contract that they are responsible for grave for one year.</w:t>
      </w:r>
    </w:p>
    <w:p w14:paraId="619F2449" w14:textId="77777777" w:rsidR="0010645D" w:rsidRDefault="0010645D" w:rsidP="0010645D">
      <w:pPr>
        <w:pStyle w:val="Default"/>
        <w:rPr>
          <w:rFonts w:ascii="Arial" w:hAnsi="Arial" w:cs="Arial"/>
          <w:bCs/>
        </w:rPr>
      </w:pPr>
    </w:p>
    <w:p w14:paraId="313FEC99" w14:textId="77777777" w:rsidR="0010645D" w:rsidRPr="005636B8" w:rsidRDefault="0010645D" w:rsidP="0010645D">
      <w:pPr>
        <w:pStyle w:val="Default"/>
        <w:rPr>
          <w:rFonts w:ascii="Arial" w:hAnsi="Arial" w:cs="Arial"/>
          <w:bCs/>
        </w:rPr>
      </w:pPr>
      <w:r>
        <w:rPr>
          <w:rFonts w:ascii="Arial" w:hAnsi="Arial" w:cs="Arial"/>
          <w:bCs/>
        </w:rPr>
        <w:t>The committee discussed checking all graves and marking any that need to be refilled but asking the grounds maintenance contractor to fill if there was to be a wait for the grave digging contractor to return.</w:t>
      </w:r>
    </w:p>
    <w:p w14:paraId="7C646885" w14:textId="77777777" w:rsidR="0010645D" w:rsidRPr="00E35278" w:rsidRDefault="0010645D" w:rsidP="0010645D">
      <w:pPr>
        <w:rPr>
          <w:rFonts w:ascii="Arial" w:hAnsi="Arial" w:cs="Arial"/>
          <w:sz w:val="24"/>
          <w:szCs w:val="24"/>
          <w:lang w:val="en-GB"/>
        </w:rPr>
      </w:pPr>
    </w:p>
    <w:p w14:paraId="330AA656" w14:textId="77777777" w:rsidR="0010645D" w:rsidRDefault="0010645D" w:rsidP="0010645D">
      <w:pPr>
        <w:pStyle w:val="Default"/>
        <w:rPr>
          <w:rFonts w:ascii="Arial" w:hAnsi="Arial" w:cs="Arial"/>
          <w:b/>
        </w:rPr>
      </w:pPr>
      <w:r>
        <w:rPr>
          <w:rFonts w:ascii="Arial" w:hAnsi="Arial" w:cs="Arial"/>
          <w:b/>
        </w:rPr>
        <w:t>WBJC/12/2023</w:t>
      </w:r>
      <w:r w:rsidRPr="00E35278">
        <w:rPr>
          <w:rFonts w:ascii="Arial" w:hAnsi="Arial" w:cs="Arial"/>
          <w:b/>
        </w:rPr>
        <w:t xml:space="preserve"> </w:t>
      </w:r>
      <w:r>
        <w:rPr>
          <w:rFonts w:ascii="Arial" w:hAnsi="Arial" w:cs="Arial"/>
          <w:b/>
        </w:rPr>
        <w:t>SHEEP INCIDENT</w:t>
      </w:r>
    </w:p>
    <w:p w14:paraId="3A9BFA00" w14:textId="77777777" w:rsidR="0010645D" w:rsidRDefault="0010645D" w:rsidP="0010645D">
      <w:pPr>
        <w:pStyle w:val="Default"/>
        <w:rPr>
          <w:rFonts w:ascii="Arial" w:hAnsi="Arial" w:cs="Arial"/>
          <w:b/>
        </w:rPr>
      </w:pPr>
    </w:p>
    <w:p w14:paraId="0CD293CA" w14:textId="77777777" w:rsidR="0010645D" w:rsidRDefault="0010645D" w:rsidP="0010645D">
      <w:pPr>
        <w:pStyle w:val="Default"/>
        <w:rPr>
          <w:rFonts w:ascii="Arial" w:hAnsi="Arial" w:cs="Arial"/>
          <w:bCs/>
        </w:rPr>
      </w:pPr>
      <w:r>
        <w:rPr>
          <w:rFonts w:ascii="Arial" w:hAnsi="Arial" w:cs="Arial"/>
          <w:bCs/>
        </w:rPr>
        <w:t>Discussed in a confidential section in part two.</w:t>
      </w:r>
    </w:p>
    <w:p w14:paraId="057C724B" w14:textId="77777777" w:rsidR="0010645D" w:rsidRDefault="0010645D" w:rsidP="0010645D">
      <w:pPr>
        <w:pStyle w:val="Default"/>
        <w:rPr>
          <w:rFonts w:ascii="Arial" w:hAnsi="Arial" w:cs="Arial"/>
          <w:bCs/>
        </w:rPr>
      </w:pPr>
    </w:p>
    <w:p w14:paraId="12396CC8" w14:textId="77777777" w:rsidR="0010645D" w:rsidRDefault="0010645D" w:rsidP="0010645D">
      <w:pPr>
        <w:pStyle w:val="Default"/>
        <w:rPr>
          <w:rFonts w:ascii="Arial" w:hAnsi="Arial" w:cs="Arial"/>
          <w:b/>
        </w:rPr>
      </w:pPr>
      <w:r>
        <w:rPr>
          <w:rFonts w:ascii="Arial" w:hAnsi="Arial" w:cs="Arial"/>
          <w:b/>
        </w:rPr>
        <w:t>WBJC/13/2023</w:t>
      </w:r>
      <w:r w:rsidRPr="00E35278">
        <w:rPr>
          <w:rFonts w:ascii="Arial" w:hAnsi="Arial" w:cs="Arial"/>
          <w:b/>
        </w:rPr>
        <w:t xml:space="preserve"> </w:t>
      </w:r>
      <w:r>
        <w:rPr>
          <w:rFonts w:ascii="Arial" w:hAnsi="Arial" w:cs="Arial"/>
          <w:b/>
        </w:rPr>
        <w:t>GRAVE MAPPING</w:t>
      </w:r>
    </w:p>
    <w:p w14:paraId="400EFDB6" w14:textId="77777777" w:rsidR="0010645D" w:rsidRPr="00D1593F" w:rsidRDefault="0010645D" w:rsidP="0010645D">
      <w:pPr>
        <w:pStyle w:val="Default"/>
        <w:rPr>
          <w:rFonts w:ascii="Arial" w:hAnsi="Arial" w:cs="Arial"/>
          <w:bCs/>
        </w:rPr>
      </w:pPr>
    </w:p>
    <w:p w14:paraId="1A280CC8" w14:textId="77777777" w:rsidR="0010645D" w:rsidRDefault="0010645D" w:rsidP="0010645D">
      <w:pPr>
        <w:pStyle w:val="Default"/>
        <w:rPr>
          <w:rFonts w:ascii="Arial" w:hAnsi="Arial" w:cs="Arial"/>
          <w:bCs/>
        </w:rPr>
      </w:pPr>
      <w:r>
        <w:rPr>
          <w:rFonts w:ascii="Arial" w:hAnsi="Arial" w:cs="Arial"/>
          <w:bCs/>
        </w:rPr>
        <w:t>A short update was provided, the team are steadily making progress in mapping the graves electronically.</w:t>
      </w:r>
    </w:p>
    <w:p w14:paraId="0D7F0A15" w14:textId="77777777" w:rsidR="0010645D" w:rsidRDefault="0010645D" w:rsidP="0010645D">
      <w:pPr>
        <w:pStyle w:val="Default"/>
        <w:rPr>
          <w:rFonts w:ascii="Arial" w:hAnsi="Arial" w:cs="Arial"/>
          <w:bCs/>
        </w:rPr>
      </w:pPr>
    </w:p>
    <w:p w14:paraId="5DB28EA9" w14:textId="77777777" w:rsidR="0010645D" w:rsidRDefault="0010645D" w:rsidP="0010645D">
      <w:pPr>
        <w:pStyle w:val="Default"/>
        <w:rPr>
          <w:rFonts w:ascii="Arial" w:hAnsi="Arial" w:cs="Arial"/>
          <w:b/>
        </w:rPr>
      </w:pPr>
      <w:r>
        <w:rPr>
          <w:rFonts w:ascii="Arial" w:hAnsi="Arial" w:cs="Arial"/>
          <w:b/>
        </w:rPr>
        <w:t>WBJC/14/2023</w:t>
      </w:r>
      <w:r w:rsidRPr="00E35278">
        <w:rPr>
          <w:rFonts w:ascii="Arial" w:hAnsi="Arial" w:cs="Arial"/>
          <w:b/>
        </w:rPr>
        <w:t xml:space="preserve"> </w:t>
      </w:r>
      <w:r>
        <w:rPr>
          <w:rFonts w:ascii="Arial" w:hAnsi="Arial" w:cs="Arial"/>
          <w:b/>
        </w:rPr>
        <w:t>CHAIR’S REPORT</w:t>
      </w:r>
    </w:p>
    <w:p w14:paraId="2617CABA" w14:textId="77777777" w:rsidR="0010645D" w:rsidRDefault="0010645D" w:rsidP="0010645D">
      <w:pPr>
        <w:pStyle w:val="Default"/>
        <w:rPr>
          <w:rFonts w:ascii="Arial" w:hAnsi="Arial" w:cs="Arial"/>
          <w:b/>
        </w:rPr>
      </w:pPr>
    </w:p>
    <w:p w14:paraId="79C91988" w14:textId="77777777" w:rsidR="0010645D" w:rsidRDefault="0010645D" w:rsidP="0010645D">
      <w:pPr>
        <w:pStyle w:val="Default"/>
        <w:rPr>
          <w:rFonts w:ascii="Arial" w:hAnsi="Arial" w:cs="Arial"/>
          <w:bCs/>
        </w:rPr>
      </w:pPr>
      <w:r>
        <w:rPr>
          <w:rFonts w:ascii="Arial" w:hAnsi="Arial" w:cs="Arial"/>
          <w:bCs/>
        </w:rPr>
        <w:t>As the colder weather is fast approaching, it was asked how the chapel would be heated.</w:t>
      </w:r>
    </w:p>
    <w:p w14:paraId="32E5800D" w14:textId="77777777" w:rsidR="0010645D" w:rsidRDefault="0010645D" w:rsidP="0010645D">
      <w:pPr>
        <w:pStyle w:val="Default"/>
        <w:rPr>
          <w:rFonts w:ascii="Arial" w:hAnsi="Arial" w:cs="Arial"/>
          <w:bCs/>
        </w:rPr>
      </w:pPr>
    </w:p>
    <w:p w14:paraId="296E4020" w14:textId="77777777" w:rsidR="0010645D" w:rsidRDefault="0010645D" w:rsidP="0010645D">
      <w:pPr>
        <w:pStyle w:val="Default"/>
        <w:rPr>
          <w:rFonts w:ascii="Arial" w:hAnsi="Arial" w:cs="Arial"/>
          <w:bCs/>
        </w:rPr>
      </w:pPr>
      <w:r w:rsidRPr="009621E3">
        <w:rPr>
          <w:rFonts w:ascii="Arial" w:hAnsi="Arial" w:cs="Arial"/>
          <w:b/>
        </w:rPr>
        <w:t>ACTION</w:t>
      </w:r>
      <w:r>
        <w:rPr>
          <w:rFonts w:ascii="Arial" w:hAnsi="Arial" w:cs="Arial"/>
          <w:bCs/>
        </w:rPr>
        <w:t>- the clerk to research prices to hire industrial heaters which would be included in the hire fee.</w:t>
      </w:r>
    </w:p>
    <w:p w14:paraId="059ED775" w14:textId="77777777" w:rsidR="0010645D" w:rsidRDefault="0010645D" w:rsidP="0010645D">
      <w:pPr>
        <w:pStyle w:val="Default"/>
        <w:rPr>
          <w:rFonts w:ascii="Arial" w:hAnsi="Arial" w:cs="Arial"/>
          <w:bCs/>
        </w:rPr>
      </w:pPr>
    </w:p>
    <w:p w14:paraId="39BC5016" w14:textId="77777777" w:rsidR="0010645D" w:rsidRDefault="0010645D" w:rsidP="0010645D">
      <w:pPr>
        <w:pStyle w:val="Default"/>
        <w:rPr>
          <w:rFonts w:ascii="Arial" w:hAnsi="Arial" w:cs="Arial"/>
          <w:bCs/>
        </w:rPr>
      </w:pPr>
      <w:r w:rsidRPr="00D81BD1">
        <w:rPr>
          <w:rFonts w:ascii="Arial" w:hAnsi="Arial" w:cs="Arial"/>
          <w:b/>
        </w:rPr>
        <w:t>ACTION</w:t>
      </w:r>
      <w:r>
        <w:rPr>
          <w:rFonts w:ascii="Arial" w:hAnsi="Arial" w:cs="Arial"/>
          <w:bCs/>
        </w:rPr>
        <w:t xml:space="preserve"> – Add the terms of reference onto the full council agenda.</w:t>
      </w:r>
    </w:p>
    <w:p w14:paraId="085938C2" w14:textId="77777777" w:rsidR="0010645D" w:rsidRDefault="0010645D" w:rsidP="0010645D">
      <w:pPr>
        <w:pStyle w:val="Default"/>
        <w:rPr>
          <w:rFonts w:ascii="Arial" w:hAnsi="Arial" w:cs="Arial"/>
          <w:bCs/>
        </w:rPr>
      </w:pPr>
    </w:p>
    <w:p w14:paraId="61E31901" w14:textId="77777777" w:rsidR="0010645D" w:rsidRDefault="0010645D" w:rsidP="0010645D">
      <w:pPr>
        <w:pStyle w:val="Default"/>
        <w:rPr>
          <w:rFonts w:ascii="Arial" w:hAnsi="Arial" w:cs="Arial"/>
          <w:b/>
        </w:rPr>
      </w:pPr>
      <w:r>
        <w:rPr>
          <w:rFonts w:ascii="Arial" w:hAnsi="Arial" w:cs="Arial"/>
          <w:b/>
        </w:rPr>
        <w:t>WBJC/15/2023</w:t>
      </w:r>
      <w:r w:rsidRPr="00E35278">
        <w:rPr>
          <w:rFonts w:ascii="Arial" w:hAnsi="Arial" w:cs="Arial"/>
          <w:b/>
        </w:rPr>
        <w:t xml:space="preserve"> </w:t>
      </w:r>
      <w:r>
        <w:rPr>
          <w:rFonts w:ascii="Arial" w:hAnsi="Arial" w:cs="Arial"/>
          <w:b/>
        </w:rPr>
        <w:t>CLERK’S REPORT</w:t>
      </w:r>
    </w:p>
    <w:p w14:paraId="604333D9" w14:textId="77777777" w:rsidR="0010645D" w:rsidRDefault="0010645D" w:rsidP="0010645D">
      <w:pPr>
        <w:pStyle w:val="Default"/>
        <w:rPr>
          <w:rFonts w:ascii="Arial" w:hAnsi="Arial" w:cs="Arial"/>
          <w:b/>
        </w:rPr>
      </w:pPr>
    </w:p>
    <w:p w14:paraId="0D28E8AC" w14:textId="77777777" w:rsidR="0010645D" w:rsidRDefault="0010645D" w:rsidP="0010645D">
      <w:pPr>
        <w:pStyle w:val="Default"/>
        <w:rPr>
          <w:rFonts w:ascii="Arial" w:hAnsi="Arial" w:cs="Arial"/>
          <w:bCs/>
        </w:rPr>
      </w:pPr>
      <w:r>
        <w:rPr>
          <w:rFonts w:ascii="Arial" w:hAnsi="Arial" w:cs="Arial"/>
          <w:bCs/>
        </w:rPr>
        <w:t>N/A</w:t>
      </w:r>
    </w:p>
    <w:p w14:paraId="7572C3FB" w14:textId="77777777" w:rsidR="0010645D" w:rsidRDefault="0010645D" w:rsidP="0010645D">
      <w:pPr>
        <w:pStyle w:val="Default"/>
        <w:rPr>
          <w:rFonts w:ascii="Arial" w:hAnsi="Arial" w:cs="Arial"/>
        </w:rPr>
      </w:pPr>
    </w:p>
    <w:p w14:paraId="4ED5688C" w14:textId="77777777" w:rsidR="0010645D" w:rsidRDefault="0010645D" w:rsidP="0010645D">
      <w:pPr>
        <w:pStyle w:val="Default"/>
        <w:rPr>
          <w:rFonts w:ascii="Arial" w:hAnsi="Arial" w:cs="Arial"/>
        </w:rPr>
      </w:pPr>
      <w:r>
        <w:rPr>
          <w:rFonts w:ascii="Arial" w:hAnsi="Arial" w:cs="Arial"/>
        </w:rPr>
        <w:t>Meeting Closed – 8:53pm</w:t>
      </w:r>
    </w:p>
    <w:p w14:paraId="6C18A025" w14:textId="77777777" w:rsidR="0010645D" w:rsidRDefault="0010645D" w:rsidP="0010645D">
      <w:pPr>
        <w:pStyle w:val="Default"/>
        <w:rPr>
          <w:rFonts w:ascii="Arial" w:hAnsi="Arial" w:cs="Arial"/>
        </w:rPr>
      </w:pPr>
      <w:r>
        <w:rPr>
          <w:rFonts w:ascii="Arial" w:hAnsi="Arial" w:cs="Arial"/>
        </w:rPr>
        <w:t>Date of next meeting: Thursday 5</w:t>
      </w:r>
      <w:r w:rsidRPr="00E51594">
        <w:rPr>
          <w:rFonts w:ascii="Arial" w:hAnsi="Arial" w:cs="Arial"/>
          <w:vertAlign w:val="superscript"/>
        </w:rPr>
        <w:t>th</w:t>
      </w:r>
      <w:r>
        <w:rPr>
          <w:rFonts w:ascii="Arial" w:hAnsi="Arial" w:cs="Arial"/>
        </w:rPr>
        <w:t xml:space="preserve"> October</w:t>
      </w:r>
    </w:p>
    <w:p w14:paraId="07C48AC1" w14:textId="77777777" w:rsidR="0010645D" w:rsidRDefault="0010645D" w:rsidP="0010645D">
      <w:pPr>
        <w:pStyle w:val="Default"/>
        <w:rPr>
          <w:rFonts w:ascii="Arial" w:hAnsi="Arial" w:cs="Arial"/>
        </w:rPr>
      </w:pPr>
    </w:p>
    <w:p w14:paraId="1A0BC364" w14:textId="77777777" w:rsidR="0010645D" w:rsidRDefault="0010645D" w:rsidP="0010645D">
      <w:pPr>
        <w:pStyle w:val="Default"/>
        <w:rPr>
          <w:rFonts w:ascii="Arial" w:hAnsi="Arial" w:cs="Arial"/>
        </w:rPr>
      </w:pPr>
    </w:p>
    <w:p w14:paraId="50538C6C" w14:textId="77777777" w:rsidR="0010645D" w:rsidRDefault="0010645D" w:rsidP="0010645D">
      <w:pPr>
        <w:pStyle w:val="Default"/>
        <w:rPr>
          <w:rFonts w:ascii="Arial" w:hAnsi="Arial" w:cs="Arial"/>
        </w:rPr>
      </w:pPr>
    </w:p>
    <w:p w14:paraId="303EF4CF" w14:textId="77777777" w:rsidR="0010645D" w:rsidRDefault="0010645D" w:rsidP="0010645D">
      <w:pPr>
        <w:pStyle w:val="Default"/>
        <w:rPr>
          <w:rFonts w:ascii="Arial" w:hAnsi="Arial" w:cs="Arial"/>
        </w:rPr>
      </w:pPr>
    </w:p>
    <w:p w14:paraId="7A42806A" w14:textId="77777777" w:rsidR="0010645D" w:rsidRDefault="0010645D" w:rsidP="0010645D">
      <w:pPr>
        <w:pStyle w:val="Default"/>
        <w:rPr>
          <w:rFonts w:ascii="Arial" w:hAnsi="Arial" w:cs="Arial"/>
        </w:rPr>
      </w:pPr>
    </w:p>
    <w:p w14:paraId="64454CD4" w14:textId="77777777" w:rsidR="0010645D" w:rsidRDefault="0010645D" w:rsidP="0010645D">
      <w:pPr>
        <w:pStyle w:val="Default"/>
        <w:rPr>
          <w:rFonts w:ascii="Arial" w:hAnsi="Arial" w:cs="Arial"/>
        </w:rPr>
      </w:pPr>
    </w:p>
    <w:p w14:paraId="51A157A0" w14:textId="77777777" w:rsidR="0010645D" w:rsidRDefault="0010645D" w:rsidP="0010645D">
      <w:pPr>
        <w:pStyle w:val="Default"/>
        <w:rPr>
          <w:rFonts w:ascii="Arial" w:hAnsi="Arial" w:cs="Arial"/>
        </w:rPr>
      </w:pPr>
    </w:p>
    <w:p w14:paraId="35AB8392" w14:textId="77777777" w:rsidR="0010645D" w:rsidRDefault="0010645D" w:rsidP="0010645D">
      <w:pPr>
        <w:pStyle w:val="Default"/>
        <w:rPr>
          <w:rFonts w:ascii="Arial" w:hAnsi="Arial" w:cs="Arial"/>
        </w:rPr>
      </w:pPr>
    </w:p>
    <w:p w14:paraId="0FE347D7" w14:textId="77777777" w:rsidR="0010645D" w:rsidRDefault="0010645D" w:rsidP="0010645D">
      <w:pPr>
        <w:pStyle w:val="Default"/>
        <w:rPr>
          <w:rFonts w:ascii="Arial" w:hAnsi="Arial" w:cs="Arial"/>
        </w:rPr>
      </w:pPr>
    </w:p>
    <w:p w14:paraId="1D47C7BE" w14:textId="77777777" w:rsidR="0010645D" w:rsidRDefault="0010645D" w:rsidP="0010645D">
      <w:pPr>
        <w:pStyle w:val="Default"/>
        <w:rPr>
          <w:rFonts w:ascii="Arial" w:hAnsi="Arial" w:cs="Arial"/>
        </w:rPr>
      </w:pPr>
    </w:p>
    <w:p w14:paraId="65C6862F" w14:textId="77777777" w:rsidR="0010645D" w:rsidRDefault="0010645D" w:rsidP="0010645D">
      <w:pPr>
        <w:pStyle w:val="Default"/>
        <w:rPr>
          <w:rFonts w:ascii="Arial" w:hAnsi="Arial" w:cs="Arial"/>
        </w:rPr>
      </w:pPr>
    </w:p>
    <w:p w14:paraId="0C16A1D4" w14:textId="77777777" w:rsidR="0010645D" w:rsidRDefault="0010645D" w:rsidP="0010645D">
      <w:pPr>
        <w:pStyle w:val="Default"/>
        <w:rPr>
          <w:rFonts w:ascii="Arial" w:hAnsi="Arial" w:cs="Arial"/>
        </w:rPr>
      </w:pPr>
    </w:p>
    <w:p w14:paraId="5B4AF2F1" w14:textId="77777777" w:rsidR="0010645D" w:rsidRDefault="0010645D" w:rsidP="0010645D">
      <w:pPr>
        <w:pStyle w:val="Default"/>
        <w:rPr>
          <w:rFonts w:ascii="Arial" w:hAnsi="Arial" w:cs="Arial"/>
        </w:rPr>
      </w:pPr>
    </w:p>
    <w:p w14:paraId="6556F8D7" w14:textId="77777777" w:rsidR="0010645D" w:rsidRDefault="0010645D" w:rsidP="0010645D">
      <w:pPr>
        <w:pStyle w:val="Default"/>
        <w:rPr>
          <w:rFonts w:ascii="Arial" w:hAnsi="Arial" w:cs="Arial"/>
        </w:rPr>
      </w:pPr>
    </w:p>
    <w:p w14:paraId="54954285" w14:textId="77777777" w:rsidR="0010645D" w:rsidRDefault="0010645D" w:rsidP="0010645D">
      <w:pPr>
        <w:pStyle w:val="Default"/>
        <w:rPr>
          <w:rFonts w:ascii="Arial" w:hAnsi="Arial" w:cs="Arial"/>
        </w:rPr>
      </w:pPr>
    </w:p>
    <w:p w14:paraId="7D25D02A" w14:textId="77777777" w:rsidR="0010645D" w:rsidRDefault="0010645D" w:rsidP="0010645D">
      <w:pPr>
        <w:pStyle w:val="Default"/>
        <w:rPr>
          <w:rFonts w:ascii="Arial" w:hAnsi="Arial" w:cs="Arial"/>
        </w:rPr>
      </w:pPr>
    </w:p>
    <w:p w14:paraId="2EAFD205" w14:textId="77777777" w:rsidR="0010645D" w:rsidRDefault="0010645D" w:rsidP="0010645D">
      <w:pPr>
        <w:pStyle w:val="Default"/>
        <w:rPr>
          <w:rFonts w:ascii="Arial" w:hAnsi="Arial" w:cs="Arial"/>
        </w:rPr>
      </w:pPr>
    </w:p>
    <w:p w14:paraId="2A18DFE9" w14:textId="77777777" w:rsidR="0010645D" w:rsidRDefault="0010645D" w:rsidP="0010645D">
      <w:pPr>
        <w:pStyle w:val="Default"/>
        <w:rPr>
          <w:rFonts w:ascii="Arial" w:hAnsi="Arial" w:cs="Arial"/>
        </w:rPr>
      </w:pPr>
    </w:p>
    <w:p w14:paraId="1752BC2C" w14:textId="77777777" w:rsidR="0010645D" w:rsidRDefault="0010645D" w:rsidP="0010645D">
      <w:pPr>
        <w:pStyle w:val="Default"/>
        <w:rPr>
          <w:rFonts w:ascii="Arial" w:hAnsi="Arial" w:cs="Arial"/>
        </w:rPr>
      </w:pPr>
    </w:p>
    <w:p w14:paraId="5C09A53F" w14:textId="77777777" w:rsidR="0010645D" w:rsidRDefault="0010645D" w:rsidP="0010645D">
      <w:pPr>
        <w:pStyle w:val="Default"/>
        <w:rPr>
          <w:rFonts w:ascii="Arial" w:hAnsi="Arial" w:cs="Arial"/>
        </w:rPr>
      </w:pPr>
    </w:p>
    <w:p w14:paraId="791543BD" w14:textId="77777777" w:rsidR="0010645D" w:rsidRDefault="0010645D" w:rsidP="0010645D">
      <w:pPr>
        <w:pStyle w:val="Default"/>
        <w:rPr>
          <w:rFonts w:ascii="Arial" w:hAnsi="Arial" w:cs="Arial"/>
        </w:rPr>
      </w:pPr>
    </w:p>
    <w:p w14:paraId="3FD4B268" w14:textId="77777777" w:rsidR="0010645D" w:rsidRDefault="0010645D" w:rsidP="0010645D">
      <w:pPr>
        <w:pStyle w:val="Default"/>
        <w:rPr>
          <w:rFonts w:ascii="Arial" w:hAnsi="Arial" w:cs="Arial"/>
        </w:rPr>
      </w:pPr>
    </w:p>
    <w:p w14:paraId="5DCD064A" w14:textId="77777777" w:rsidR="0010645D" w:rsidRDefault="0010645D" w:rsidP="0010645D">
      <w:pPr>
        <w:pStyle w:val="Default"/>
        <w:rPr>
          <w:rFonts w:ascii="Arial" w:hAnsi="Arial" w:cs="Arial"/>
        </w:rPr>
      </w:pPr>
    </w:p>
    <w:p w14:paraId="1D771BCD" w14:textId="77777777" w:rsidR="0010645D" w:rsidRDefault="0010645D" w:rsidP="0010645D">
      <w:pPr>
        <w:pStyle w:val="Default"/>
        <w:rPr>
          <w:rFonts w:ascii="Arial" w:hAnsi="Arial" w:cs="Arial"/>
        </w:rPr>
      </w:pPr>
    </w:p>
    <w:p w14:paraId="3E49D85B" w14:textId="77777777" w:rsidR="0010645D" w:rsidRDefault="0010645D" w:rsidP="0010645D">
      <w:pPr>
        <w:pStyle w:val="Default"/>
        <w:rPr>
          <w:rFonts w:ascii="Arial" w:hAnsi="Arial" w:cs="Arial"/>
        </w:rPr>
      </w:pPr>
    </w:p>
    <w:p w14:paraId="31FDE025" w14:textId="77777777" w:rsidR="0010645D" w:rsidRDefault="0010645D" w:rsidP="0010645D">
      <w:pPr>
        <w:pStyle w:val="Default"/>
        <w:rPr>
          <w:rFonts w:ascii="Arial" w:hAnsi="Arial" w:cs="Arial"/>
        </w:rPr>
      </w:pPr>
    </w:p>
    <w:p w14:paraId="738CB10C" w14:textId="77777777" w:rsidR="0010645D" w:rsidRDefault="0010645D" w:rsidP="0010645D">
      <w:pPr>
        <w:pStyle w:val="Default"/>
        <w:rPr>
          <w:rFonts w:ascii="Arial" w:hAnsi="Arial" w:cs="Arial"/>
        </w:rPr>
      </w:pPr>
    </w:p>
    <w:p w14:paraId="77710FBE" w14:textId="77777777" w:rsidR="0010645D" w:rsidRDefault="0010645D" w:rsidP="0010645D">
      <w:pPr>
        <w:pStyle w:val="Default"/>
        <w:rPr>
          <w:rFonts w:ascii="Arial" w:hAnsi="Arial" w:cs="Arial"/>
        </w:rPr>
      </w:pPr>
    </w:p>
    <w:p w14:paraId="4775EBED" w14:textId="77777777" w:rsidR="0010645D" w:rsidRDefault="0010645D" w:rsidP="0010645D">
      <w:pPr>
        <w:pStyle w:val="Default"/>
        <w:rPr>
          <w:rFonts w:ascii="Arial" w:hAnsi="Arial" w:cs="Arial"/>
        </w:rPr>
      </w:pPr>
    </w:p>
    <w:p w14:paraId="11E8BF56" w14:textId="77777777" w:rsidR="0010645D" w:rsidRDefault="0010645D" w:rsidP="0010645D">
      <w:pPr>
        <w:pStyle w:val="Default"/>
        <w:rPr>
          <w:rFonts w:ascii="Arial" w:hAnsi="Arial" w:cs="Arial"/>
        </w:rPr>
      </w:pPr>
    </w:p>
    <w:p w14:paraId="290110B9" w14:textId="77777777" w:rsidR="0010645D" w:rsidRDefault="0010645D" w:rsidP="0010645D">
      <w:pPr>
        <w:pStyle w:val="Default"/>
        <w:rPr>
          <w:rFonts w:ascii="Arial" w:hAnsi="Arial" w:cs="Arial"/>
        </w:rPr>
      </w:pPr>
    </w:p>
    <w:p w14:paraId="28EB51D0" w14:textId="77777777" w:rsidR="0010645D" w:rsidRDefault="0010645D" w:rsidP="0010645D">
      <w:pPr>
        <w:pStyle w:val="Default"/>
        <w:rPr>
          <w:rFonts w:ascii="Arial" w:hAnsi="Arial" w:cs="Arial"/>
        </w:rPr>
      </w:pPr>
    </w:p>
    <w:p w14:paraId="44EB0671"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94122C"/>
    <w:multiLevelType w:val="hybridMultilevel"/>
    <w:tmpl w:val="7A42B3F4"/>
    <w:lvl w:ilvl="0" w:tplc="41A0E3A2">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103775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5D"/>
    <w:rsid w:val="0010645D"/>
    <w:rsid w:val="00BB5FF4"/>
    <w:rsid w:val="00CC1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92876"/>
  <w15:chartTrackingRefBased/>
  <w15:docId w15:val="{030D9EB2-15D1-439B-A9B1-62E701898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645D"/>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1064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64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64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64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64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64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64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64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64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64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64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64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64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64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64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64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64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645D"/>
    <w:rPr>
      <w:rFonts w:eastAsiaTheme="majorEastAsia" w:cstheme="majorBidi"/>
      <w:color w:val="272727" w:themeColor="text1" w:themeTint="D8"/>
    </w:rPr>
  </w:style>
  <w:style w:type="paragraph" w:styleId="Title">
    <w:name w:val="Title"/>
    <w:basedOn w:val="Normal"/>
    <w:next w:val="Normal"/>
    <w:link w:val="TitleChar"/>
    <w:uiPriority w:val="10"/>
    <w:qFormat/>
    <w:rsid w:val="001064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64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64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64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645D"/>
    <w:pPr>
      <w:spacing w:before="160"/>
      <w:jc w:val="center"/>
    </w:pPr>
    <w:rPr>
      <w:i/>
      <w:iCs/>
      <w:color w:val="404040" w:themeColor="text1" w:themeTint="BF"/>
    </w:rPr>
  </w:style>
  <w:style w:type="character" w:customStyle="1" w:styleId="QuoteChar">
    <w:name w:val="Quote Char"/>
    <w:basedOn w:val="DefaultParagraphFont"/>
    <w:link w:val="Quote"/>
    <w:uiPriority w:val="29"/>
    <w:rsid w:val="0010645D"/>
    <w:rPr>
      <w:i/>
      <w:iCs/>
      <w:color w:val="404040" w:themeColor="text1" w:themeTint="BF"/>
    </w:rPr>
  </w:style>
  <w:style w:type="paragraph" w:styleId="ListParagraph">
    <w:name w:val="List Paragraph"/>
    <w:basedOn w:val="Normal"/>
    <w:uiPriority w:val="34"/>
    <w:qFormat/>
    <w:rsid w:val="0010645D"/>
    <w:pPr>
      <w:ind w:left="720"/>
      <w:contextualSpacing/>
    </w:pPr>
  </w:style>
  <w:style w:type="character" w:styleId="IntenseEmphasis">
    <w:name w:val="Intense Emphasis"/>
    <w:basedOn w:val="DefaultParagraphFont"/>
    <w:uiPriority w:val="21"/>
    <w:qFormat/>
    <w:rsid w:val="0010645D"/>
    <w:rPr>
      <w:i/>
      <w:iCs/>
      <w:color w:val="0F4761" w:themeColor="accent1" w:themeShade="BF"/>
    </w:rPr>
  </w:style>
  <w:style w:type="paragraph" w:styleId="IntenseQuote">
    <w:name w:val="Intense Quote"/>
    <w:basedOn w:val="Normal"/>
    <w:next w:val="Normal"/>
    <w:link w:val="IntenseQuoteChar"/>
    <w:uiPriority w:val="30"/>
    <w:qFormat/>
    <w:rsid w:val="001064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645D"/>
    <w:rPr>
      <w:i/>
      <w:iCs/>
      <w:color w:val="0F4761" w:themeColor="accent1" w:themeShade="BF"/>
    </w:rPr>
  </w:style>
  <w:style w:type="character" w:styleId="IntenseReference">
    <w:name w:val="Intense Reference"/>
    <w:basedOn w:val="DefaultParagraphFont"/>
    <w:uiPriority w:val="32"/>
    <w:qFormat/>
    <w:rsid w:val="0010645D"/>
    <w:rPr>
      <w:b/>
      <w:bCs/>
      <w:smallCaps/>
      <w:color w:val="0F4761" w:themeColor="accent1" w:themeShade="BF"/>
      <w:spacing w:val="5"/>
    </w:rPr>
  </w:style>
  <w:style w:type="paragraph" w:customStyle="1" w:styleId="Default">
    <w:name w:val="Default"/>
    <w:rsid w:val="0010645D"/>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xmsonormal">
    <w:name w:val="x_msonormal"/>
    <w:basedOn w:val="Normal"/>
    <w:rsid w:val="0010645D"/>
    <w:pPr>
      <w:overflowPunct/>
      <w:autoSpaceDE/>
      <w:autoSpaceDN/>
      <w:adjustRightInd/>
      <w:spacing w:before="100" w:beforeAutospacing="1" w:after="100" w:afterAutospacing="1"/>
      <w:textAlignment w:val="auto"/>
    </w:pPr>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7BAC59-D099-47E6-837C-DF69E7BD9E87}"/>
</file>

<file path=customXml/itemProps2.xml><?xml version="1.0" encoding="utf-8"?>
<ds:datastoreItem xmlns:ds="http://schemas.openxmlformats.org/officeDocument/2006/customXml" ds:itemID="{5B5D60D3-A29E-4FF0-A403-B81277586FD5}"/>
</file>

<file path=customXml/itemProps3.xml><?xml version="1.0" encoding="utf-8"?>
<ds:datastoreItem xmlns:ds="http://schemas.openxmlformats.org/officeDocument/2006/customXml" ds:itemID="{7D936531-BAD0-4749-A210-1F7DDFCA7738}"/>
</file>

<file path=docProps/app.xml><?xml version="1.0" encoding="utf-8"?>
<Properties xmlns="http://schemas.openxmlformats.org/officeDocument/2006/extended-properties" xmlns:vt="http://schemas.openxmlformats.org/officeDocument/2006/docPropsVTypes">
  <Template>Normal.dotm</Template>
  <TotalTime>1</TotalTime>
  <Pages>6</Pages>
  <Words>1445</Words>
  <Characters>8243</Characters>
  <Application>Microsoft Office Word</Application>
  <DocSecurity>0</DocSecurity>
  <Lines>68</Lines>
  <Paragraphs>19</Paragraphs>
  <ScaleCrop>false</ScaleCrop>
  <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1</cp:revision>
  <dcterms:created xsi:type="dcterms:W3CDTF">2024-05-08T12:17:00Z</dcterms:created>
  <dcterms:modified xsi:type="dcterms:W3CDTF">2024-05-08T12:18:00Z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