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2220" w14:textId="22D5B168" w:rsidR="00DF1BC9" w:rsidRPr="00E35278" w:rsidRDefault="005E4790" w:rsidP="00DF1BC9">
      <w:pPr>
        <w:jc w:val="center"/>
        <w:rPr>
          <w:rFonts w:ascii="Arial" w:hAnsi="Arial" w:cs="Arial"/>
          <w:b/>
          <w:sz w:val="24"/>
          <w:szCs w:val="24"/>
          <w:u w:val="single"/>
          <w:lang w:val="en-GB"/>
        </w:rPr>
      </w:pPr>
      <w:r>
        <w:rPr>
          <w:rFonts w:ascii="Arial" w:hAnsi="Arial" w:cs="Arial"/>
          <w:b/>
          <w:sz w:val="24"/>
          <w:szCs w:val="24"/>
          <w:u w:val="single"/>
          <w:lang w:val="en-GB"/>
        </w:rPr>
        <w:t xml:space="preserve"> </w:t>
      </w:r>
      <w:r w:rsidR="00DF1BC9" w:rsidRPr="00E35278">
        <w:rPr>
          <w:rFonts w:ascii="Arial" w:hAnsi="Arial" w:cs="Arial"/>
          <w:b/>
          <w:sz w:val="24"/>
          <w:szCs w:val="24"/>
          <w:u w:val="single"/>
          <w:lang w:val="en-GB"/>
        </w:rPr>
        <w:t>A MEETING OF THE FULL COUNCIL WAS HELD ON</w:t>
      </w:r>
    </w:p>
    <w:p w14:paraId="04E100D1" w14:textId="77777777" w:rsidR="00DF1BC9" w:rsidRPr="00E35278" w:rsidRDefault="00DF1BC9" w:rsidP="00DF1BC9">
      <w:pPr>
        <w:jc w:val="center"/>
        <w:rPr>
          <w:rFonts w:ascii="Arial" w:hAnsi="Arial" w:cs="Arial"/>
          <w:b/>
          <w:sz w:val="24"/>
          <w:szCs w:val="24"/>
          <w:u w:val="single"/>
          <w:lang w:val="en-GB"/>
        </w:rPr>
      </w:pPr>
    </w:p>
    <w:p w14:paraId="46E90793" w14:textId="518DBA0C" w:rsidR="00DF1BC9" w:rsidRPr="00E35278" w:rsidRDefault="00DF1BC9" w:rsidP="00DF1BC9">
      <w:pPr>
        <w:jc w:val="center"/>
        <w:rPr>
          <w:rFonts w:ascii="Arial" w:hAnsi="Arial" w:cs="Arial"/>
          <w:b/>
          <w:sz w:val="24"/>
          <w:szCs w:val="24"/>
          <w:u w:val="single"/>
          <w:lang w:val="en-GB"/>
        </w:rPr>
      </w:pPr>
      <w:r>
        <w:rPr>
          <w:rFonts w:ascii="Arial" w:hAnsi="Arial" w:cs="Arial"/>
          <w:b/>
          <w:sz w:val="24"/>
          <w:szCs w:val="24"/>
          <w:u w:val="single"/>
          <w:lang w:val="en-GB"/>
        </w:rPr>
        <w:t>THURSDAY  12</w:t>
      </w:r>
      <w:r w:rsidRPr="00B113BD">
        <w:rPr>
          <w:rFonts w:ascii="Arial" w:hAnsi="Arial" w:cs="Arial"/>
          <w:b/>
          <w:sz w:val="24"/>
          <w:szCs w:val="24"/>
          <w:u w:val="single"/>
          <w:vertAlign w:val="superscript"/>
          <w:lang w:val="en-GB"/>
        </w:rPr>
        <w:t>TH</w:t>
      </w:r>
      <w:r>
        <w:rPr>
          <w:rFonts w:ascii="Arial" w:hAnsi="Arial" w:cs="Arial"/>
          <w:b/>
          <w:sz w:val="24"/>
          <w:szCs w:val="24"/>
          <w:u w:val="single"/>
          <w:lang w:val="en-GB"/>
        </w:rPr>
        <w:t xml:space="preserve"> </w:t>
      </w:r>
      <w:r w:rsidR="000E15A4">
        <w:rPr>
          <w:rFonts w:ascii="Arial" w:hAnsi="Arial" w:cs="Arial"/>
          <w:b/>
          <w:sz w:val="24"/>
          <w:szCs w:val="24"/>
          <w:u w:val="single"/>
          <w:lang w:val="en-GB"/>
        </w:rPr>
        <w:t>OCTOBER</w:t>
      </w:r>
      <w:r>
        <w:rPr>
          <w:rFonts w:ascii="Arial" w:hAnsi="Arial" w:cs="Arial"/>
          <w:b/>
          <w:sz w:val="24"/>
          <w:szCs w:val="24"/>
          <w:u w:val="single"/>
          <w:lang w:val="en-GB"/>
        </w:rPr>
        <w:t xml:space="preserve"> 2023</w:t>
      </w:r>
      <w:r w:rsidRPr="00E35278">
        <w:rPr>
          <w:rFonts w:ascii="Arial" w:hAnsi="Arial" w:cs="Arial"/>
          <w:b/>
          <w:sz w:val="24"/>
          <w:szCs w:val="24"/>
          <w:u w:val="single"/>
          <w:lang w:val="en-GB"/>
        </w:rPr>
        <w:t xml:space="preserve"> AT 7.00PM</w:t>
      </w:r>
    </w:p>
    <w:p w14:paraId="74D46E56" w14:textId="77777777" w:rsidR="00DF1BC9" w:rsidRPr="00E35278" w:rsidRDefault="00DF1BC9" w:rsidP="00DF1BC9">
      <w:pPr>
        <w:jc w:val="center"/>
        <w:rPr>
          <w:rFonts w:ascii="Arial" w:hAnsi="Arial" w:cs="Arial"/>
          <w:b/>
          <w:sz w:val="24"/>
          <w:szCs w:val="24"/>
          <w:lang w:val="en-GB"/>
        </w:rPr>
      </w:pPr>
    </w:p>
    <w:p w14:paraId="1499D494" w14:textId="77777777" w:rsidR="00DF1BC9" w:rsidRDefault="00DF1BC9" w:rsidP="00DF1BC9">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6C7CE4A4" w14:textId="77777777" w:rsidR="00DF1BC9" w:rsidRDefault="00DF1BC9" w:rsidP="00DF1BC9">
      <w:pPr>
        <w:rPr>
          <w:rFonts w:ascii="Arial" w:hAnsi="Arial" w:cs="Arial"/>
          <w:sz w:val="24"/>
          <w:szCs w:val="24"/>
          <w:lang w:val="en-GB"/>
        </w:rPr>
      </w:pPr>
      <w:r>
        <w:rPr>
          <w:rFonts w:ascii="Arial" w:hAnsi="Arial" w:cs="Arial"/>
          <w:sz w:val="24"/>
          <w:szCs w:val="24"/>
          <w:lang w:val="en-GB"/>
        </w:rPr>
        <w:t>Councillor Chris Scott (Mayor and Chair)</w:t>
      </w:r>
    </w:p>
    <w:p w14:paraId="0E5C4E3C" w14:textId="77777777" w:rsidR="00DF1BC9" w:rsidRDefault="00DF1BC9" w:rsidP="00DF1BC9">
      <w:pPr>
        <w:rPr>
          <w:rFonts w:ascii="Arial" w:hAnsi="Arial" w:cs="Arial"/>
          <w:sz w:val="24"/>
          <w:szCs w:val="24"/>
          <w:lang w:val="en-GB"/>
        </w:rPr>
      </w:pPr>
      <w:r>
        <w:rPr>
          <w:rFonts w:ascii="Arial" w:hAnsi="Arial" w:cs="Arial"/>
          <w:sz w:val="24"/>
          <w:szCs w:val="24"/>
          <w:lang w:val="en-GB"/>
        </w:rPr>
        <w:t>Councillor Sandra Hodson (Deputy Mayor)</w:t>
      </w:r>
    </w:p>
    <w:p w14:paraId="477363EE" w14:textId="77777777" w:rsidR="00DF1BC9" w:rsidRDefault="00DF1BC9" w:rsidP="00DF1BC9">
      <w:pPr>
        <w:rPr>
          <w:rFonts w:ascii="Arial" w:hAnsi="Arial" w:cs="Arial"/>
          <w:sz w:val="24"/>
          <w:szCs w:val="24"/>
          <w:lang w:val="en-GB"/>
        </w:rPr>
      </w:pPr>
      <w:r>
        <w:rPr>
          <w:rFonts w:ascii="Arial" w:hAnsi="Arial" w:cs="Arial"/>
          <w:sz w:val="24"/>
          <w:szCs w:val="24"/>
          <w:lang w:val="en-GB"/>
        </w:rPr>
        <w:t>Councillor Mary Clark</w:t>
      </w:r>
    </w:p>
    <w:p w14:paraId="30CD8125" w14:textId="77777777" w:rsidR="00DF1BC9" w:rsidRDefault="00DF1BC9" w:rsidP="00DF1BC9">
      <w:pPr>
        <w:rPr>
          <w:rFonts w:ascii="Arial" w:hAnsi="Arial" w:cs="Arial"/>
          <w:sz w:val="24"/>
          <w:szCs w:val="24"/>
          <w:lang w:val="en-GB"/>
        </w:rPr>
      </w:pPr>
      <w:r>
        <w:rPr>
          <w:rFonts w:ascii="Arial" w:hAnsi="Arial" w:cs="Arial"/>
          <w:sz w:val="24"/>
          <w:szCs w:val="24"/>
          <w:lang w:val="en-GB"/>
        </w:rPr>
        <w:t>Councillor Mary Huntington</w:t>
      </w:r>
    </w:p>
    <w:p w14:paraId="56E0408E" w14:textId="77777777" w:rsidR="00DF1BC9" w:rsidRDefault="00DF1BC9" w:rsidP="00DF1BC9">
      <w:pPr>
        <w:rPr>
          <w:rFonts w:ascii="Arial" w:hAnsi="Arial" w:cs="Arial"/>
          <w:sz w:val="24"/>
          <w:szCs w:val="24"/>
          <w:lang w:val="en-GB"/>
        </w:rPr>
      </w:pPr>
      <w:r>
        <w:rPr>
          <w:rFonts w:ascii="Arial" w:hAnsi="Arial" w:cs="Arial"/>
          <w:sz w:val="24"/>
          <w:szCs w:val="24"/>
          <w:lang w:val="en-GB"/>
        </w:rPr>
        <w:t>Councillor Chris Stapley</w:t>
      </w:r>
    </w:p>
    <w:p w14:paraId="741978CD" w14:textId="77777777" w:rsidR="00DF1BC9" w:rsidRDefault="00DF1BC9" w:rsidP="00DF1BC9">
      <w:pPr>
        <w:rPr>
          <w:rFonts w:ascii="Arial" w:hAnsi="Arial" w:cs="Arial"/>
          <w:sz w:val="24"/>
          <w:szCs w:val="24"/>
          <w:lang w:val="en-GB"/>
        </w:rPr>
      </w:pPr>
      <w:r>
        <w:rPr>
          <w:rFonts w:ascii="Arial" w:hAnsi="Arial" w:cs="Arial"/>
          <w:sz w:val="24"/>
          <w:szCs w:val="24"/>
          <w:lang w:val="en-GB"/>
        </w:rPr>
        <w:t>Councillor John Crouch</w:t>
      </w:r>
    </w:p>
    <w:p w14:paraId="71D3927D" w14:textId="77777777" w:rsidR="00DF1BC9" w:rsidRDefault="00DF1BC9" w:rsidP="00DF1BC9">
      <w:pPr>
        <w:rPr>
          <w:rFonts w:ascii="Arial" w:hAnsi="Arial" w:cs="Arial"/>
          <w:sz w:val="24"/>
          <w:szCs w:val="24"/>
          <w:lang w:val="en-GB"/>
        </w:rPr>
      </w:pPr>
      <w:r>
        <w:rPr>
          <w:rFonts w:ascii="Arial" w:hAnsi="Arial" w:cs="Arial"/>
          <w:sz w:val="24"/>
          <w:szCs w:val="24"/>
          <w:lang w:val="en-GB"/>
        </w:rPr>
        <w:t>Councillor Anne Jackson</w:t>
      </w:r>
    </w:p>
    <w:p w14:paraId="24BD1DE0" w14:textId="77777777" w:rsidR="00DF1BC9" w:rsidRDefault="00DF1BC9" w:rsidP="00DF1BC9">
      <w:pPr>
        <w:rPr>
          <w:rFonts w:ascii="Arial" w:hAnsi="Arial" w:cs="Arial"/>
          <w:sz w:val="24"/>
          <w:szCs w:val="24"/>
          <w:lang w:val="en-GB"/>
        </w:rPr>
      </w:pPr>
      <w:r>
        <w:rPr>
          <w:rFonts w:ascii="Arial" w:hAnsi="Arial" w:cs="Arial"/>
          <w:sz w:val="24"/>
          <w:szCs w:val="24"/>
          <w:lang w:val="en-GB"/>
        </w:rPr>
        <w:t xml:space="preserve">Councillor Shane McCarthy </w:t>
      </w:r>
    </w:p>
    <w:p w14:paraId="29AE8FA8" w14:textId="53E243B4" w:rsidR="000E15A4" w:rsidRDefault="000E15A4" w:rsidP="000E15A4">
      <w:pPr>
        <w:rPr>
          <w:rFonts w:ascii="Arial" w:hAnsi="Arial" w:cs="Arial"/>
          <w:sz w:val="24"/>
          <w:szCs w:val="24"/>
          <w:lang w:val="en-GB"/>
        </w:rPr>
      </w:pPr>
      <w:r>
        <w:rPr>
          <w:rFonts w:ascii="Arial" w:hAnsi="Arial" w:cs="Arial"/>
          <w:sz w:val="24"/>
          <w:szCs w:val="24"/>
          <w:lang w:val="en-GB"/>
        </w:rPr>
        <w:t xml:space="preserve">Councillor </w:t>
      </w:r>
      <w:r w:rsidR="003B57FF">
        <w:rPr>
          <w:rFonts w:ascii="Arial" w:hAnsi="Arial" w:cs="Arial"/>
          <w:sz w:val="24"/>
          <w:szCs w:val="24"/>
          <w:lang w:val="en-GB"/>
        </w:rPr>
        <w:t xml:space="preserve">Claire </w:t>
      </w:r>
      <w:r>
        <w:rPr>
          <w:rFonts w:ascii="Arial" w:hAnsi="Arial" w:cs="Arial"/>
          <w:sz w:val="24"/>
          <w:szCs w:val="24"/>
          <w:lang w:val="en-GB"/>
        </w:rPr>
        <w:t>Meszaros</w:t>
      </w:r>
    </w:p>
    <w:p w14:paraId="7315B492" w14:textId="77777777" w:rsidR="00DF1BC9" w:rsidRDefault="00DF1BC9" w:rsidP="00DF1BC9">
      <w:pPr>
        <w:rPr>
          <w:rFonts w:ascii="Arial" w:hAnsi="Arial" w:cs="Arial"/>
          <w:sz w:val="24"/>
          <w:szCs w:val="24"/>
          <w:lang w:val="en-GB"/>
        </w:rPr>
      </w:pPr>
    </w:p>
    <w:p w14:paraId="22BD41F2" w14:textId="77777777" w:rsidR="00DF1BC9" w:rsidRPr="00E35278" w:rsidRDefault="00DF1BC9" w:rsidP="00DF1BC9">
      <w:pPr>
        <w:rPr>
          <w:rFonts w:ascii="Arial" w:hAnsi="Arial" w:cs="Arial"/>
          <w:sz w:val="24"/>
          <w:szCs w:val="24"/>
          <w:lang w:val="en-GB"/>
        </w:rPr>
      </w:pPr>
      <w:r>
        <w:rPr>
          <w:rFonts w:ascii="Arial" w:hAnsi="Arial" w:cs="Arial"/>
          <w:sz w:val="24"/>
          <w:szCs w:val="24"/>
          <w:lang w:val="en-GB"/>
        </w:rPr>
        <w:t>Clerk: Emma Ireton</w:t>
      </w:r>
    </w:p>
    <w:p w14:paraId="5197B2F6" w14:textId="77777777" w:rsidR="00DF1BC9" w:rsidRPr="00E35278" w:rsidRDefault="00DF1BC9" w:rsidP="00DF1BC9">
      <w:pPr>
        <w:rPr>
          <w:rFonts w:ascii="Arial" w:hAnsi="Arial" w:cs="Arial"/>
          <w:sz w:val="24"/>
          <w:szCs w:val="24"/>
          <w:lang w:val="en-GB"/>
        </w:rPr>
      </w:pPr>
    </w:p>
    <w:p w14:paraId="43B95D3C" w14:textId="6F30AE41" w:rsidR="00DF1BC9" w:rsidRPr="00E35278" w:rsidRDefault="00DF1BC9" w:rsidP="00DF1BC9">
      <w:pPr>
        <w:rPr>
          <w:rFonts w:ascii="Arial" w:hAnsi="Arial" w:cs="Arial"/>
          <w:b/>
          <w:sz w:val="24"/>
          <w:szCs w:val="24"/>
          <w:lang w:val="en-GB"/>
        </w:rPr>
      </w:pPr>
      <w:r>
        <w:rPr>
          <w:rFonts w:ascii="Arial" w:hAnsi="Arial" w:cs="Arial"/>
          <w:b/>
          <w:sz w:val="24"/>
          <w:szCs w:val="24"/>
          <w:lang w:val="en-GB"/>
        </w:rPr>
        <w:t>FC/86/2023</w:t>
      </w:r>
      <w:r w:rsidRPr="00E35278">
        <w:rPr>
          <w:rFonts w:ascii="Arial" w:hAnsi="Arial" w:cs="Arial"/>
          <w:b/>
          <w:sz w:val="24"/>
          <w:szCs w:val="24"/>
          <w:lang w:val="en-GB"/>
        </w:rPr>
        <w:t xml:space="preserve"> TO RECEIVE APOLOGIES &amp; REASONS FOR ABSENCE</w:t>
      </w:r>
    </w:p>
    <w:p w14:paraId="0BB538F0" w14:textId="77777777" w:rsidR="000E15A4" w:rsidRDefault="000E15A4" w:rsidP="000E15A4">
      <w:pPr>
        <w:rPr>
          <w:rFonts w:ascii="Arial" w:hAnsi="Arial" w:cs="Arial"/>
          <w:sz w:val="24"/>
          <w:szCs w:val="24"/>
          <w:lang w:val="en-GB"/>
        </w:rPr>
      </w:pPr>
      <w:r>
        <w:rPr>
          <w:rFonts w:ascii="Arial" w:hAnsi="Arial" w:cs="Arial"/>
          <w:sz w:val="24"/>
          <w:szCs w:val="24"/>
          <w:lang w:val="en-GB"/>
        </w:rPr>
        <w:t>Councillor David Ferriby</w:t>
      </w:r>
    </w:p>
    <w:p w14:paraId="78242BC3" w14:textId="77777777" w:rsidR="000E15A4" w:rsidRDefault="000E15A4" w:rsidP="000E15A4">
      <w:pPr>
        <w:rPr>
          <w:rFonts w:ascii="Arial" w:hAnsi="Arial" w:cs="Arial"/>
          <w:sz w:val="24"/>
          <w:szCs w:val="24"/>
          <w:lang w:val="en-GB"/>
        </w:rPr>
      </w:pPr>
      <w:r>
        <w:rPr>
          <w:rFonts w:ascii="Arial" w:hAnsi="Arial" w:cs="Arial"/>
          <w:sz w:val="24"/>
          <w:szCs w:val="24"/>
          <w:lang w:val="en-GB"/>
        </w:rPr>
        <w:t xml:space="preserve">Councillor John </w:t>
      </w:r>
      <w:r w:rsidRPr="00E35278">
        <w:rPr>
          <w:rFonts w:ascii="Arial" w:hAnsi="Arial" w:cs="Arial"/>
          <w:sz w:val="24"/>
          <w:szCs w:val="24"/>
          <w:lang w:val="en-GB"/>
        </w:rPr>
        <w:t>Hamblin</w:t>
      </w:r>
    </w:p>
    <w:p w14:paraId="5C72BEFC" w14:textId="77777777" w:rsidR="000E15A4" w:rsidRDefault="000E15A4" w:rsidP="000E15A4">
      <w:pPr>
        <w:rPr>
          <w:rFonts w:ascii="Arial" w:hAnsi="Arial" w:cs="Arial"/>
          <w:sz w:val="24"/>
          <w:szCs w:val="24"/>
          <w:lang w:val="en-GB"/>
        </w:rPr>
      </w:pPr>
      <w:r>
        <w:rPr>
          <w:rFonts w:ascii="Arial" w:hAnsi="Arial" w:cs="Arial"/>
          <w:sz w:val="24"/>
          <w:szCs w:val="24"/>
          <w:lang w:val="en-GB"/>
        </w:rPr>
        <w:t>Councillor Mark Newton</w:t>
      </w:r>
    </w:p>
    <w:p w14:paraId="0EEA75FA" w14:textId="77777777" w:rsidR="000E15A4" w:rsidRDefault="000E15A4" w:rsidP="000E15A4">
      <w:pPr>
        <w:rPr>
          <w:rFonts w:ascii="Arial" w:hAnsi="Arial" w:cs="Arial"/>
          <w:sz w:val="24"/>
          <w:szCs w:val="24"/>
          <w:lang w:val="en-GB"/>
        </w:rPr>
      </w:pPr>
      <w:r>
        <w:rPr>
          <w:rFonts w:ascii="Arial" w:hAnsi="Arial" w:cs="Arial"/>
          <w:sz w:val="24"/>
          <w:szCs w:val="24"/>
          <w:lang w:val="en-GB"/>
        </w:rPr>
        <w:t>Councillor Patricia Newton</w:t>
      </w:r>
    </w:p>
    <w:p w14:paraId="689FEEE3" w14:textId="77777777" w:rsidR="00DF1BC9" w:rsidRPr="00E35278" w:rsidRDefault="00DF1BC9" w:rsidP="00DF1BC9">
      <w:pPr>
        <w:rPr>
          <w:rFonts w:ascii="Arial" w:hAnsi="Arial" w:cs="Arial"/>
          <w:sz w:val="24"/>
          <w:szCs w:val="24"/>
          <w:lang w:val="en-GB"/>
        </w:rPr>
      </w:pPr>
    </w:p>
    <w:p w14:paraId="5A9C6769" w14:textId="39132749" w:rsidR="00DF1BC9" w:rsidRPr="00E35278" w:rsidRDefault="00DF1BC9" w:rsidP="00DF1BC9">
      <w:pPr>
        <w:pStyle w:val="Default"/>
        <w:rPr>
          <w:rFonts w:ascii="Arial" w:hAnsi="Arial" w:cs="Arial"/>
          <w:b/>
        </w:rPr>
      </w:pPr>
      <w:r>
        <w:rPr>
          <w:rFonts w:ascii="Arial" w:hAnsi="Arial" w:cs="Arial"/>
          <w:b/>
        </w:rPr>
        <w:t>FC/87/2023</w:t>
      </w:r>
      <w:r w:rsidRPr="00E35278">
        <w:rPr>
          <w:rFonts w:ascii="Arial" w:hAnsi="Arial" w:cs="Arial"/>
          <w:b/>
        </w:rPr>
        <w:t xml:space="preserve"> </w:t>
      </w:r>
      <w:r>
        <w:rPr>
          <w:rFonts w:ascii="Arial" w:hAnsi="Arial" w:cs="Arial"/>
          <w:b/>
        </w:rPr>
        <w:t xml:space="preserve">MINUTES FROM </w:t>
      </w:r>
      <w:r w:rsidR="000E15A4">
        <w:rPr>
          <w:rFonts w:ascii="Arial" w:hAnsi="Arial" w:cs="Arial"/>
          <w:b/>
        </w:rPr>
        <w:t>SEPTEMBER</w:t>
      </w:r>
      <w:r>
        <w:rPr>
          <w:rFonts w:ascii="Arial" w:hAnsi="Arial" w:cs="Arial"/>
          <w:b/>
        </w:rPr>
        <w:t xml:space="preserve"> 2023</w:t>
      </w:r>
    </w:p>
    <w:p w14:paraId="3D380508" w14:textId="77777777" w:rsidR="00DF1BC9" w:rsidRDefault="00DF1BC9" w:rsidP="00DF1BC9">
      <w:pPr>
        <w:rPr>
          <w:rFonts w:ascii="Arial" w:hAnsi="Arial" w:cs="Arial"/>
          <w:bCs/>
          <w:sz w:val="24"/>
          <w:szCs w:val="24"/>
        </w:rPr>
      </w:pPr>
      <w:r w:rsidRPr="00E35278">
        <w:rPr>
          <w:rFonts w:ascii="Arial" w:hAnsi="Arial" w:cs="Arial"/>
          <w:bCs/>
          <w:sz w:val="24"/>
          <w:szCs w:val="24"/>
        </w:rPr>
        <w:t>The following minutes were agreed as accurate</w:t>
      </w:r>
      <w:r>
        <w:rPr>
          <w:rFonts w:ascii="Arial" w:hAnsi="Arial" w:cs="Arial"/>
          <w:bCs/>
          <w:sz w:val="24"/>
          <w:szCs w:val="24"/>
        </w:rPr>
        <w:t xml:space="preserve"> and signed by the Chairman</w:t>
      </w:r>
      <w:r w:rsidRPr="00E35278">
        <w:rPr>
          <w:rFonts w:ascii="Arial" w:hAnsi="Arial" w:cs="Arial"/>
          <w:bCs/>
          <w:sz w:val="24"/>
          <w:szCs w:val="24"/>
        </w:rPr>
        <w:t>:</w:t>
      </w:r>
    </w:p>
    <w:p w14:paraId="2925CE3D" w14:textId="77777777" w:rsidR="00DF1BC9" w:rsidRDefault="00DF1BC9" w:rsidP="00DF1BC9">
      <w:pPr>
        <w:jc w:val="both"/>
        <w:rPr>
          <w:rFonts w:ascii="Arial" w:hAnsi="Arial" w:cs="Arial"/>
          <w:sz w:val="24"/>
          <w:szCs w:val="24"/>
        </w:rPr>
      </w:pPr>
    </w:p>
    <w:p w14:paraId="2A65B4D5" w14:textId="04A2F961" w:rsidR="00DF1BC9" w:rsidRDefault="00DF1BC9" w:rsidP="00DF1BC9">
      <w:pPr>
        <w:jc w:val="both"/>
        <w:rPr>
          <w:rFonts w:ascii="Arial" w:hAnsi="Arial" w:cs="Arial"/>
          <w:b/>
          <w:bCs/>
          <w:sz w:val="24"/>
          <w:szCs w:val="24"/>
        </w:rPr>
      </w:pPr>
      <w:r>
        <w:rPr>
          <w:rFonts w:ascii="Arial" w:hAnsi="Arial" w:cs="Arial"/>
          <w:sz w:val="24"/>
          <w:szCs w:val="24"/>
        </w:rPr>
        <w:t xml:space="preserve">Full Council held on </w:t>
      </w:r>
      <w:r w:rsidR="000E15A4">
        <w:rPr>
          <w:rFonts w:ascii="Arial" w:hAnsi="Arial" w:cs="Arial"/>
          <w:sz w:val="24"/>
          <w:szCs w:val="24"/>
        </w:rPr>
        <w:t>13</w:t>
      </w:r>
      <w:r w:rsidR="000E15A4">
        <w:rPr>
          <w:rFonts w:ascii="Arial" w:hAnsi="Arial" w:cs="Arial"/>
          <w:sz w:val="24"/>
          <w:szCs w:val="24"/>
          <w:vertAlign w:val="superscript"/>
        </w:rPr>
        <w:t>th</w:t>
      </w:r>
      <w:r w:rsidR="000E15A4">
        <w:rPr>
          <w:rFonts w:ascii="Arial" w:hAnsi="Arial" w:cs="Arial"/>
          <w:sz w:val="24"/>
          <w:szCs w:val="24"/>
        </w:rPr>
        <w:t xml:space="preserve"> September</w:t>
      </w:r>
      <w:r>
        <w:rPr>
          <w:rFonts w:ascii="Arial" w:hAnsi="Arial" w:cs="Arial"/>
          <w:sz w:val="24"/>
          <w:szCs w:val="24"/>
        </w:rPr>
        <w:t xml:space="preserve"> 2023 - </w:t>
      </w:r>
      <w:r w:rsidRPr="005B6252">
        <w:rPr>
          <w:rFonts w:ascii="Arial" w:hAnsi="Arial" w:cs="Arial"/>
          <w:b/>
          <w:bCs/>
          <w:sz w:val="24"/>
          <w:szCs w:val="24"/>
        </w:rPr>
        <w:t>AGREED</w:t>
      </w:r>
    </w:p>
    <w:p w14:paraId="22744B06" w14:textId="77777777" w:rsidR="00DF1BC9" w:rsidRDefault="00DF1BC9" w:rsidP="00DF1BC9">
      <w:pPr>
        <w:jc w:val="both"/>
        <w:rPr>
          <w:rFonts w:ascii="Arial" w:hAnsi="Arial" w:cs="Arial"/>
          <w:sz w:val="24"/>
          <w:szCs w:val="24"/>
        </w:rPr>
      </w:pPr>
    </w:p>
    <w:p w14:paraId="3A04DF12" w14:textId="64AB609D" w:rsidR="000E15A4" w:rsidRPr="005B6252" w:rsidRDefault="000E15A4" w:rsidP="00DF1BC9">
      <w:pPr>
        <w:jc w:val="both"/>
        <w:rPr>
          <w:rFonts w:ascii="Arial" w:hAnsi="Arial" w:cs="Arial"/>
          <w:sz w:val="24"/>
          <w:szCs w:val="24"/>
        </w:rPr>
      </w:pPr>
      <w:r>
        <w:rPr>
          <w:rFonts w:ascii="Arial" w:hAnsi="Arial" w:cs="Arial"/>
          <w:sz w:val="24"/>
          <w:szCs w:val="24"/>
        </w:rPr>
        <w:t>It was agreed that only full council minutes would be attached to this agenda item moving forward as committee minutes will be agreed at the committee meeting. Once agreed, a copy will be sent to all councillors to review.</w:t>
      </w:r>
    </w:p>
    <w:p w14:paraId="626ED92E" w14:textId="77777777" w:rsidR="00DF1BC9" w:rsidRPr="00B113BD" w:rsidRDefault="00DF1BC9" w:rsidP="00DF1BC9">
      <w:pPr>
        <w:jc w:val="both"/>
        <w:rPr>
          <w:rFonts w:ascii="Arial" w:hAnsi="Arial" w:cs="Arial"/>
          <w:b/>
          <w:bCs/>
          <w:sz w:val="24"/>
          <w:szCs w:val="24"/>
        </w:rPr>
      </w:pPr>
    </w:p>
    <w:p w14:paraId="518E95CC" w14:textId="14342EB5" w:rsidR="00DF1BC9" w:rsidRPr="00E35278" w:rsidRDefault="00DF1BC9" w:rsidP="00DF1BC9">
      <w:pPr>
        <w:pStyle w:val="Default"/>
        <w:rPr>
          <w:rFonts w:ascii="Arial" w:hAnsi="Arial" w:cs="Arial"/>
          <w:b/>
        </w:rPr>
      </w:pPr>
      <w:r>
        <w:rPr>
          <w:rFonts w:ascii="Arial" w:hAnsi="Arial" w:cs="Arial"/>
          <w:b/>
        </w:rPr>
        <w:t>FC/88/2023</w:t>
      </w:r>
      <w:r w:rsidRPr="00E35278">
        <w:rPr>
          <w:rFonts w:ascii="Arial" w:hAnsi="Arial" w:cs="Arial"/>
          <w:b/>
        </w:rPr>
        <w:t xml:space="preserve"> DECLARATIONS</w:t>
      </w:r>
      <w:r w:rsidRPr="00E35278">
        <w:rPr>
          <w:rFonts w:ascii="Arial" w:hAnsi="Arial" w:cs="Arial"/>
          <w:b/>
          <w:bCs/>
        </w:rPr>
        <w:t xml:space="preserve"> OF INTERESTS, MEMBERS AND OFFICERS TO </w:t>
      </w:r>
    </w:p>
    <w:p w14:paraId="66159603" w14:textId="77777777" w:rsidR="00DF1BC9" w:rsidRDefault="00DF1BC9" w:rsidP="00DF1BC9">
      <w:pPr>
        <w:rPr>
          <w:rFonts w:ascii="Arial" w:hAnsi="Arial" w:cs="Arial"/>
          <w:b/>
          <w:sz w:val="24"/>
          <w:szCs w:val="24"/>
          <w:lang w:val="en-GB"/>
        </w:rPr>
      </w:pPr>
      <w:r w:rsidRPr="00E35278">
        <w:rPr>
          <w:rFonts w:ascii="Arial" w:hAnsi="Arial" w:cs="Arial"/>
          <w:b/>
          <w:bCs/>
          <w:sz w:val="24"/>
          <w:szCs w:val="24"/>
        </w:rPr>
        <w:t xml:space="preserve">GIVE NOTICE OF INTERESTS ON ITEMS ON THE AGENDA </w:t>
      </w:r>
      <w:r w:rsidRPr="00E35278">
        <w:rPr>
          <w:rFonts w:ascii="Arial" w:hAnsi="Arial" w:cs="Arial"/>
          <w:b/>
          <w:sz w:val="24"/>
          <w:szCs w:val="24"/>
          <w:lang w:val="en-GB"/>
        </w:rPr>
        <w:t xml:space="preserve"> </w:t>
      </w:r>
    </w:p>
    <w:p w14:paraId="128BAF94" w14:textId="77777777" w:rsidR="000E15A4" w:rsidRDefault="000E15A4" w:rsidP="00DF1BC9">
      <w:pPr>
        <w:rPr>
          <w:rFonts w:ascii="Arial" w:hAnsi="Arial" w:cs="Arial"/>
          <w:b/>
          <w:sz w:val="24"/>
          <w:szCs w:val="24"/>
          <w:lang w:val="en-GB"/>
        </w:rPr>
      </w:pPr>
    </w:p>
    <w:p w14:paraId="6528E84C" w14:textId="77777777" w:rsidR="00DF1BC9" w:rsidRPr="005B6252" w:rsidRDefault="00DF1BC9" w:rsidP="00DF1BC9">
      <w:pPr>
        <w:rPr>
          <w:rFonts w:ascii="Arial" w:hAnsi="Arial" w:cs="Arial"/>
          <w:bCs/>
          <w:sz w:val="24"/>
          <w:szCs w:val="24"/>
          <w:lang w:val="en-GB"/>
        </w:rPr>
      </w:pPr>
      <w:r w:rsidRPr="005B6252">
        <w:rPr>
          <w:rFonts w:ascii="Arial" w:hAnsi="Arial" w:cs="Arial"/>
          <w:bCs/>
          <w:sz w:val="24"/>
          <w:szCs w:val="24"/>
          <w:lang w:val="en-GB"/>
        </w:rPr>
        <w:t>NONE</w:t>
      </w:r>
    </w:p>
    <w:p w14:paraId="6D64AB6F" w14:textId="77777777" w:rsidR="00DF1BC9" w:rsidRPr="00B113BD" w:rsidRDefault="00DF1BC9" w:rsidP="00DF1BC9">
      <w:pPr>
        <w:rPr>
          <w:rFonts w:ascii="Arial" w:hAnsi="Arial" w:cs="Arial"/>
          <w:sz w:val="24"/>
          <w:szCs w:val="24"/>
        </w:rPr>
      </w:pPr>
    </w:p>
    <w:p w14:paraId="4A11BCE1" w14:textId="504934D5" w:rsidR="00DF1BC9" w:rsidRDefault="00DF1BC9" w:rsidP="00DF1BC9">
      <w:pPr>
        <w:rPr>
          <w:rFonts w:ascii="Arial" w:hAnsi="Arial" w:cs="Arial"/>
          <w:b/>
          <w:bCs/>
          <w:sz w:val="24"/>
          <w:szCs w:val="24"/>
        </w:rPr>
      </w:pPr>
      <w:r>
        <w:rPr>
          <w:rFonts w:ascii="Arial" w:hAnsi="Arial" w:cs="Arial"/>
          <w:b/>
          <w:bCs/>
          <w:sz w:val="24"/>
          <w:szCs w:val="24"/>
        </w:rPr>
        <w:t>FC/89</w:t>
      </w:r>
      <w:r w:rsidRPr="00E35278">
        <w:rPr>
          <w:rFonts w:ascii="Arial" w:hAnsi="Arial" w:cs="Arial"/>
          <w:b/>
          <w:bCs/>
          <w:sz w:val="24"/>
          <w:szCs w:val="24"/>
        </w:rPr>
        <w:t>/202</w:t>
      </w:r>
      <w:r>
        <w:rPr>
          <w:rFonts w:ascii="Arial" w:hAnsi="Arial" w:cs="Arial"/>
          <w:b/>
          <w:bCs/>
          <w:sz w:val="24"/>
          <w:szCs w:val="24"/>
        </w:rPr>
        <w:t>3</w:t>
      </w:r>
      <w:r w:rsidRPr="00E35278">
        <w:rPr>
          <w:rFonts w:ascii="Arial" w:hAnsi="Arial" w:cs="Arial"/>
          <w:b/>
          <w:bCs/>
          <w:sz w:val="24"/>
          <w:szCs w:val="24"/>
        </w:rPr>
        <w:t xml:space="preserve"> EXCLUSION OF PRESS AND PUBLIC</w:t>
      </w:r>
    </w:p>
    <w:p w14:paraId="7A9F187B" w14:textId="77777777" w:rsidR="00887E1C" w:rsidRPr="00E35278" w:rsidRDefault="00887E1C" w:rsidP="00DF1BC9">
      <w:pPr>
        <w:rPr>
          <w:rFonts w:ascii="Arial" w:hAnsi="Arial" w:cs="Arial"/>
          <w:b/>
          <w:bCs/>
          <w:sz w:val="24"/>
          <w:szCs w:val="24"/>
        </w:rPr>
      </w:pPr>
    </w:p>
    <w:p w14:paraId="2587F1CF" w14:textId="77777777" w:rsidR="00DF1BC9" w:rsidRDefault="00DF1BC9" w:rsidP="00DF1BC9">
      <w:pPr>
        <w:rPr>
          <w:rFonts w:ascii="Arial" w:hAnsi="Arial" w:cs="Arial"/>
          <w:sz w:val="24"/>
          <w:lang w:val="en-GB"/>
        </w:rPr>
      </w:pPr>
      <w:r>
        <w:rPr>
          <w:rFonts w:ascii="Arial" w:hAnsi="Arial" w:cs="Arial"/>
          <w:sz w:val="24"/>
          <w:lang w:val="en-GB"/>
        </w:rPr>
        <w:t>NONE</w:t>
      </w:r>
    </w:p>
    <w:p w14:paraId="6B546584" w14:textId="77777777" w:rsidR="00DF1BC9" w:rsidRPr="00E35278" w:rsidRDefault="00DF1BC9" w:rsidP="00DF1BC9">
      <w:pPr>
        <w:rPr>
          <w:rFonts w:ascii="Arial" w:hAnsi="Arial" w:cs="Arial"/>
          <w:lang w:val="en-GB"/>
        </w:rPr>
      </w:pPr>
    </w:p>
    <w:p w14:paraId="1FC7788F" w14:textId="621C8017" w:rsidR="00DF1BC9" w:rsidRDefault="00DF1BC9" w:rsidP="00DF1BC9">
      <w:pPr>
        <w:pStyle w:val="Default"/>
        <w:rPr>
          <w:rFonts w:ascii="Arial" w:hAnsi="Arial" w:cs="Arial"/>
          <w:b/>
          <w:bCs/>
        </w:rPr>
      </w:pPr>
      <w:r>
        <w:rPr>
          <w:rFonts w:ascii="Arial" w:hAnsi="Arial" w:cs="Arial"/>
          <w:b/>
          <w:bCs/>
        </w:rPr>
        <w:t>FC/90</w:t>
      </w:r>
      <w:r w:rsidRPr="00E35278">
        <w:rPr>
          <w:rFonts w:ascii="Arial" w:hAnsi="Arial" w:cs="Arial"/>
          <w:b/>
          <w:bCs/>
        </w:rPr>
        <w:t>/202</w:t>
      </w:r>
      <w:r>
        <w:rPr>
          <w:rFonts w:ascii="Arial" w:hAnsi="Arial" w:cs="Arial"/>
          <w:b/>
          <w:bCs/>
        </w:rPr>
        <w:t>3</w:t>
      </w:r>
      <w:r w:rsidRPr="00E35278">
        <w:rPr>
          <w:rFonts w:ascii="Arial" w:hAnsi="Arial" w:cs="Arial"/>
          <w:b/>
          <w:bCs/>
        </w:rPr>
        <w:t xml:space="preserve"> PUBLIC PARTICIPATION </w:t>
      </w:r>
    </w:p>
    <w:p w14:paraId="4268C650" w14:textId="77777777" w:rsidR="00DF1BC9" w:rsidRPr="00E35278" w:rsidRDefault="00DF1BC9" w:rsidP="00DF1BC9">
      <w:pPr>
        <w:pStyle w:val="xmsonormal"/>
        <w:shd w:val="clear" w:color="auto" w:fill="FFFFFF"/>
        <w:spacing w:before="0" w:beforeAutospacing="0" w:after="0" w:afterAutospacing="0"/>
        <w:rPr>
          <w:rFonts w:ascii="Arial" w:hAnsi="Arial" w:cs="Arial"/>
          <w:color w:val="201F1E"/>
          <w:szCs w:val="22"/>
        </w:rPr>
      </w:pPr>
    </w:p>
    <w:p w14:paraId="488CC606" w14:textId="77777777" w:rsidR="00DF1BC9" w:rsidRDefault="00DF1BC9" w:rsidP="00DF1BC9">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42D4CCB1" w14:textId="77777777" w:rsidR="00887E1C" w:rsidRPr="00B113BD" w:rsidRDefault="00887E1C" w:rsidP="00DF1BC9">
      <w:pPr>
        <w:pStyle w:val="Default"/>
        <w:rPr>
          <w:rFonts w:ascii="Arial" w:hAnsi="Arial" w:cs="Arial"/>
          <w:bCs/>
        </w:rPr>
      </w:pPr>
    </w:p>
    <w:p w14:paraId="5B95C1A6" w14:textId="77777777" w:rsidR="00DF1BC9" w:rsidRDefault="00DF1BC9" w:rsidP="00DF1BC9">
      <w:pPr>
        <w:pStyle w:val="Default"/>
        <w:rPr>
          <w:rFonts w:ascii="Arial" w:hAnsi="Arial" w:cs="Arial"/>
          <w:b/>
          <w:bCs/>
        </w:rPr>
      </w:pPr>
    </w:p>
    <w:p w14:paraId="1B32E59C" w14:textId="77777777" w:rsidR="00DF1BC9" w:rsidRDefault="00DF1BC9" w:rsidP="00DF1BC9">
      <w:pPr>
        <w:pStyle w:val="Default"/>
        <w:rPr>
          <w:rFonts w:ascii="Arial" w:hAnsi="Arial" w:cs="Arial"/>
          <w:b/>
          <w:bCs/>
        </w:rPr>
      </w:pPr>
      <w:r>
        <w:rPr>
          <w:rFonts w:ascii="Arial" w:hAnsi="Arial" w:cs="Arial"/>
          <w:b/>
          <w:bCs/>
        </w:rPr>
        <w:lastRenderedPageBreak/>
        <w:t>5</w:t>
      </w:r>
      <w:r w:rsidRPr="000C3834">
        <w:rPr>
          <w:rFonts w:ascii="Arial" w:hAnsi="Arial" w:cs="Arial"/>
          <w:b/>
          <w:bCs/>
        </w:rPr>
        <w:t xml:space="preserve">.1 </w:t>
      </w:r>
      <w:r>
        <w:rPr>
          <w:rFonts w:ascii="Arial" w:hAnsi="Arial" w:cs="Arial"/>
          <w:b/>
          <w:bCs/>
        </w:rPr>
        <w:t>Public Participation</w:t>
      </w:r>
    </w:p>
    <w:p w14:paraId="1A3BCCA3" w14:textId="77777777" w:rsidR="00887E1C" w:rsidRDefault="00887E1C" w:rsidP="00DF1BC9">
      <w:pPr>
        <w:pStyle w:val="Default"/>
        <w:rPr>
          <w:rFonts w:ascii="Arial" w:hAnsi="Arial" w:cs="Arial"/>
          <w:b/>
          <w:bCs/>
        </w:rPr>
      </w:pPr>
    </w:p>
    <w:p w14:paraId="37C8351F" w14:textId="6F268924" w:rsidR="00DF1BC9" w:rsidRDefault="000E15A4" w:rsidP="00DF1BC9">
      <w:pPr>
        <w:pStyle w:val="Default"/>
        <w:rPr>
          <w:rFonts w:ascii="Arial" w:hAnsi="Arial" w:cs="Arial"/>
        </w:rPr>
      </w:pPr>
      <w:r w:rsidRPr="00887E1C">
        <w:rPr>
          <w:rFonts w:ascii="Arial" w:hAnsi="Arial" w:cs="Arial"/>
        </w:rPr>
        <w:t>NONE</w:t>
      </w:r>
    </w:p>
    <w:p w14:paraId="70853AD8" w14:textId="77777777" w:rsidR="00887E1C" w:rsidRPr="00887E1C" w:rsidRDefault="00887E1C" w:rsidP="00DF1BC9">
      <w:pPr>
        <w:pStyle w:val="Default"/>
        <w:rPr>
          <w:rFonts w:ascii="Arial" w:hAnsi="Arial" w:cs="Arial"/>
        </w:rPr>
      </w:pPr>
    </w:p>
    <w:p w14:paraId="16AABF34" w14:textId="77777777" w:rsidR="00DF1BC9" w:rsidRDefault="00DF1BC9" w:rsidP="00DF1BC9">
      <w:pPr>
        <w:pStyle w:val="Default"/>
        <w:rPr>
          <w:rFonts w:ascii="Arial" w:hAnsi="Arial" w:cs="Arial"/>
          <w:b/>
          <w:bCs/>
        </w:rPr>
      </w:pPr>
      <w:r>
        <w:rPr>
          <w:rFonts w:ascii="Arial" w:hAnsi="Arial" w:cs="Arial"/>
          <w:b/>
          <w:bCs/>
        </w:rPr>
        <w:t>5</w:t>
      </w:r>
      <w:r w:rsidRPr="009E3A82">
        <w:rPr>
          <w:rFonts w:ascii="Arial" w:hAnsi="Arial" w:cs="Arial"/>
          <w:b/>
          <w:bCs/>
        </w:rPr>
        <w:t xml:space="preserve">.2 </w:t>
      </w:r>
      <w:r>
        <w:rPr>
          <w:rFonts w:ascii="Arial" w:hAnsi="Arial" w:cs="Arial"/>
          <w:b/>
          <w:bCs/>
        </w:rPr>
        <w:t>Cumberland Authority Report</w:t>
      </w:r>
    </w:p>
    <w:p w14:paraId="30056A8B" w14:textId="77777777" w:rsidR="00887E1C" w:rsidRDefault="00887E1C" w:rsidP="00DF1BC9">
      <w:pPr>
        <w:pStyle w:val="Default"/>
        <w:rPr>
          <w:rFonts w:ascii="Arial" w:hAnsi="Arial" w:cs="Arial"/>
          <w:b/>
          <w:bCs/>
        </w:rPr>
      </w:pPr>
    </w:p>
    <w:p w14:paraId="3B1A398D" w14:textId="35B812F6" w:rsidR="00887E1C" w:rsidRPr="00887E1C" w:rsidRDefault="00887E1C" w:rsidP="00DF1BC9">
      <w:pPr>
        <w:pStyle w:val="Default"/>
        <w:rPr>
          <w:rFonts w:ascii="Arial" w:hAnsi="Arial" w:cs="Arial"/>
        </w:rPr>
      </w:pPr>
      <w:r w:rsidRPr="00887E1C">
        <w:rPr>
          <w:rFonts w:ascii="Arial" w:hAnsi="Arial" w:cs="Arial"/>
        </w:rPr>
        <w:t>NONE</w:t>
      </w:r>
    </w:p>
    <w:p w14:paraId="2F75F8AC" w14:textId="77777777" w:rsidR="00DF1BC9" w:rsidRDefault="00DF1BC9" w:rsidP="00DF1BC9">
      <w:pPr>
        <w:pStyle w:val="Default"/>
        <w:rPr>
          <w:rFonts w:ascii="Arial" w:hAnsi="Arial" w:cs="Arial"/>
          <w:bCs/>
        </w:rPr>
      </w:pPr>
    </w:p>
    <w:p w14:paraId="5BD19C99" w14:textId="77777777" w:rsidR="00DF1BC9" w:rsidRDefault="00DF1BC9" w:rsidP="00DF1BC9">
      <w:pPr>
        <w:pStyle w:val="Default"/>
        <w:rPr>
          <w:rFonts w:ascii="Arial" w:hAnsi="Arial" w:cs="Arial"/>
          <w:bCs/>
        </w:rPr>
      </w:pPr>
      <w:r>
        <w:rPr>
          <w:rFonts w:ascii="Arial" w:hAnsi="Arial" w:cs="Arial"/>
          <w:bCs/>
        </w:rPr>
        <w:t xml:space="preserve">  </w:t>
      </w:r>
    </w:p>
    <w:p w14:paraId="137189AE" w14:textId="1FE01C74" w:rsidR="00DF1BC9" w:rsidRPr="00E35278" w:rsidRDefault="00DF1BC9" w:rsidP="00DF1BC9">
      <w:pPr>
        <w:pStyle w:val="Default"/>
        <w:rPr>
          <w:rFonts w:ascii="Arial" w:hAnsi="Arial" w:cs="Arial"/>
          <w:b/>
        </w:rPr>
      </w:pPr>
      <w:r>
        <w:rPr>
          <w:rFonts w:ascii="Arial" w:hAnsi="Arial" w:cs="Arial"/>
          <w:b/>
        </w:rPr>
        <w:t>FC/91</w:t>
      </w:r>
      <w:r w:rsidRPr="00E35278">
        <w:rPr>
          <w:rFonts w:ascii="Arial" w:hAnsi="Arial" w:cs="Arial"/>
          <w:b/>
        </w:rPr>
        <w:t>/202</w:t>
      </w:r>
      <w:r>
        <w:rPr>
          <w:rFonts w:ascii="Arial" w:hAnsi="Arial" w:cs="Arial"/>
          <w:b/>
        </w:rPr>
        <w:t>3</w:t>
      </w:r>
      <w:r w:rsidRPr="00E35278">
        <w:rPr>
          <w:rFonts w:ascii="Arial" w:hAnsi="Arial" w:cs="Arial"/>
          <w:b/>
        </w:rPr>
        <w:t xml:space="preserve"> Finance Matters</w:t>
      </w:r>
    </w:p>
    <w:p w14:paraId="05BB8180" w14:textId="77777777" w:rsidR="00DF1BC9" w:rsidRDefault="00DF1BC9" w:rsidP="00DF1BC9">
      <w:pPr>
        <w:pStyle w:val="Default"/>
        <w:rPr>
          <w:rFonts w:ascii="Arial" w:hAnsi="Arial" w:cs="Arial"/>
        </w:rPr>
      </w:pPr>
    </w:p>
    <w:p w14:paraId="0563C234" w14:textId="13848B4E" w:rsidR="00DF1BC9" w:rsidRDefault="00DF1BC9" w:rsidP="00DF1BC9">
      <w:pPr>
        <w:jc w:val="both"/>
        <w:rPr>
          <w:rFonts w:ascii="Arial" w:hAnsi="Arial" w:cs="Arial"/>
          <w:b/>
          <w:bCs/>
          <w:sz w:val="24"/>
          <w:szCs w:val="24"/>
        </w:rPr>
      </w:pPr>
      <w:r>
        <w:rPr>
          <w:rFonts w:ascii="Arial" w:hAnsi="Arial" w:cs="Arial"/>
          <w:b/>
          <w:bCs/>
          <w:sz w:val="24"/>
          <w:szCs w:val="24"/>
        </w:rPr>
        <w:t>6</w:t>
      </w:r>
      <w:r w:rsidRPr="001504B5">
        <w:rPr>
          <w:rFonts w:ascii="Arial" w:hAnsi="Arial" w:cs="Arial"/>
          <w:b/>
          <w:bCs/>
          <w:sz w:val="24"/>
          <w:szCs w:val="24"/>
        </w:rPr>
        <w:t>.1 T</w:t>
      </w:r>
      <w:r w:rsidRPr="001504B5">
        <w:rPr>
          <w:rFonts w:ascii="Arial" w:hAnsi="Arial" w:cs="Arial"/>
          <w:b/>
          <w:bCs/>
          <w:sz w:val="24"/>
          <w:szCs w:val="24"/>
          <w:lang w:val="x-none"/>
        </w:rPr>
        <w:t>o receive and authorise Payments</w:t>
      </w:r>
      <w:r w:rsidRPr="001504B5">
        <w:rPr>
          <w:rFonts w:ascii="Arial" w:hAnsi="Arial" w:cs="Arial"/>
          <w:b/>
          <w:bCs/>
          <w:sz w:val="24"/>
          <w:szCs w:val="24"/>
        </w:rPr>
        <w:t xml:space="preserve"> and Bank Reconciliation </w:t>
      </w:r>
      <w:r w:rsidRPr="001504B5">
        <w:rPr>
          <w:rFonts w:ascii="Arial" w:hAnsi="Arial" w:cs="Arial"/>
          <w:b/>
          <w:bCs/>
          <w:sz w:val="24"/>
          <w:szCs w:val="24"/>
          <w:lang w:val="x-none"/>
        </w:rPr>
        <w:t xml:space="preserve">for </w:t>
      </w:r>
      <w:r w:rsidR="00887E1C">
        <w:rPr>
          <w:rFonts w:ascii="Arial" w:hAnsi="Arial" w:cs="Arial"/>
          <w:b/>
          <w:bCs/>
          <w:sz w:val="24"/>
          <w:szCs w:val="24"/>
        </w:rPr>
        <w:t>September</w:t>
      </w:r>
      <w:r>
        <w:rPr>
          <w:rFonts w:ascii="Arial" w:hAnsi="Arial" w:cs="Arial"/>
          <w:b/>
          <w:bCs/>
          <w:sz w:val="24"/>
          <w:szCs w:val="24"/>
        </w:rPr>
        <w:t xml:space="preserve"> 2023</w:t>
      </w:r>
      <w:r w:rsidRPr="001504B5">
        <w:rPr>
          <w:rFonts w:ascii="Arial" w:hAnsi="Arial" w:cs="Arial"/>
          <w:b/>
          <w:bCs/>
          <w:sz w:val="24"/>
          <w:szCs w:val="24"/>
        </w:rPr>
        <w:t xml:space="preserve"> </w:t>
      </w:r>
    </w:p>
    <w:p w14:paraId="5F1DE8EE" w14:textId="77777777" w:rsidR="00DF1BC9" w:rsidRDefault="00DF1BC9" w:rsidP="00DF1BC9">
      <w:pPr>
        <w:jc w:val="both"/>
        <w:rPr>
          <w:rFonts w:ascii="Arial" w:hAnsi="Arial" w:cs="Arial"/>
          <w:b/>
          <w:bCs/>
          <w:sz w:val="24"/>
          <w:szCs w:val="24"/>
        </w:rPr>
      </w:pPr>
    </w:p>
    <w:p w14:paraId="4DE05CB8" w14:textId="77777777" w:rsidR="00887E1C" w:rsidRDefault="00887E1C" w:rsidP="00DF1BC9">
      <w:pPr>
        <w:jc w:val="both"/>
        <w:rPr>
          <w:rFonts w:ascii="Arial" w:hAnsi="Arial" w:cs="Arial"/>
          <w:sz w:val="24"/>
          <w:szCs w:val="24"/>
        </w:rPr>
      </w:pPr>
      <w:r>
        <w:rPr>
          <w:rFonts w:ascii="Arial" w:hAnsi="Arial" w:cs="Arial"/>
          <w:sz w:val="24"/>
          <w:szCs w:val="24"/>
        </w:rPr>
        <w:t xml:space="preserve">Payment lists for the town council and WBJC </w:t>
      </w:r>
      <w:proofErr w:type="gramStart"/>
      <w:r>
        <w:rPr>
          <w:rFonts w:ascii="Arial" w:hAnsi="Arial" w:cs="Arial"/>
          <w:sz w:val="24"/>
          <w:szCs w:val="24"/>
        </w:rPr>
        <w:t>has</w:t>
      </w:r>
      <w:proofErr w:type="gramEnd"/>
      <w:r>
        <w:rPr>
          <w:rFonts w:ascii="Arial" w:hAnsi="Arial" w:cs="Arial"/>
          <w:sz w:val="24"/>
          <w:szCs w:val="24"/>
        </w:rPr>
        <w:t xml:space="preserve"> some amendments as further invoices had been received after sending the documents to councillors. A record of the extra payments </w:t>
      </w:r>
      <w:proofErr w:type="gramStart"/>
      <w:r>
        <w:rPr>
          <w:rFonts w:ascii="Arial" w:hAnsi="Arial" w:cs="Arial"/>
          <w:sz w:val="24"/>
          <w:szCs w:val="24"/>
        </w:rPr>
        <w:t>were</w:t>
      </w:r>
      <w:proofErr w:type="gramEnd"/>
      <w:r>
        <w:rPr>
          <w:rFonts w:ascii="Arial" w:hAnsi="Arial" w:cs="Arial"/>
          <w:sz w:val="24"/>
          <w:szCs w:val="24"/>
        </w:rPr>
        <w:t xml:space="preserve"> read out with a new payment list provided on the evening. </w:t>
      </w:r>
    </w:p>
    <w:p w14:paraId="645775BD" w14:textId="77777777" w:rsidR="00887E1C" w:rsidRDefault="00887E1C" w:rsidP="00DF1BC9">
      <w:pPr>
        <w:jc w:val="both"/>
        <w:rPr>
          <w:rFonts w:ascii="Arial" w:hAnsi="Arial" w:cs="Arial"/>
          <w:sz w:val="24"/>
          <w:szCs w:val="24"/>
        </w:rPr>
      </w:pPr>
    </w:p>
    <w:p w14:paraId="72D7A956" w14:textId="0B977E99" w:rsidR="00887E1C" w:rsidRDefault="00887E1C" w:rsidP="00DF1BC9">
      <w:pPr>
        <w:jc w:val="both"/>
        <w:rPr>
          <w:rFonts w:ascii="Arial" w:hAnsi="Arial" w:cs="Arial"/>
          <w:sz w:val="24"/>
          <w:szCs w:val="24"/>
        </w:rPr>
      </w:pPr>
      <w:r>
        <w:rPr>
          <w:rFonts w:ascii="Arial" w:hAnsi="Arial" w:cs="Arial"/>
          <w:sz w:val="24"/>
          <w:szCs w:val="24"/>
        </w:rPr>
        <w:t>Extra payments included:</w:t>
      </w:r>
    </w:p>
    <w:p w14:paraId="3CAB6206" w14:textId="650FC8AC" w:rsidR="00887E1C" w:rsidRDefault="00887E1C" w:rsidP="00DF1BC9">
      <w:pPr>
        <w:jc w:val="both"/>
        <w:rPr>
          <w:rFonts w:ascii="Arial" w:hAnsi="Arial" w:cs="Arial"/>
          <w:sz w:val="24"/>
          <w:szCs w:val="24"/>
        </w:rPr>
      </w:pPr>
      <w:r>
        <w:rPr>
          <w:rFonts w:ascii="Arial" w:hAnsi="Arial" w:cs="Arial"/>
          <w:sz w:val="24"/>
          <w:szCs w:val="24"/>
        </w:rPr>
        <w:t xml:space="preserve">V340 </w:t>
      </w:r>
      <w:r>
        <w:rPr>
          <w:rFonts w:ascii="Arial" w:hAnsi="Arial" w:cs="Arial"/>
          <w:sz w:val="24"/>
          <w:szCs w:val="24"/>
        </w:rPr>
        <w:tab/>
      </w:r>
      <w:r>
        <w:rPr>
          <w:rFonts w:ascii="Arial" w:hAnsi="Arial" w:cs="Arial"/>
          <w:sz w:val="24"/>
          <w:szCs w:val="24"/>
        </w:rPr>
        <w:tab/>
        <w:t>Blade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£33.50</w:t>
      </w:r>
    </w:p>
    <w:p w14:paraId="506923E7" w14:textId="29924D1F" w:rsidR="00887E1C" w:rsidRDefault="00887E1C" w:rsidP="00DF1BC9">
      <w:pPr>
        <w:jc w:val="both"/>
        <w:rPr>
          <w:rFonts w:ascii="Arial" w:hAnsi="Arial" w:cs="Arial"/>
          <w:sz w:val="24"/>
          <w:szCs w:val="24"/>
        </w:rPr>
      </w:pPr>
      <w:r>
        <w:rPr>
          <w:rFonts w:ascii="Arial" w:hAnsi="Arial" w:cs="Arial"/>
          <w:sz w:val="24"/>
          <w:szCs w:val="24"/>
        </w:rPr>
        <w:t>V318</w:t>
      </w:r>
      <w:r>
        <w:rPr>
          <w:rFonts w:ascii="Arial" w:hAnsi="Arial" w:cs="Arial"/>
          <w:sz w:val="24"/>
          <w:szCs w:val="24"/>
        </w:rPr>
        <w:tab/>
      </w:r>
      <w:r>
        <w:rPr>
          <w:rFonts w:ascii="Arial" w:hAnsi="Arial" w:cs="Arial"/>
          <w:sz w:val="24"/>
          <w:szCs w:val="24"/>
        </w:rPr>
        <w:tab/>
        <w:t>Generator</w:t>
      </w:r>
      <w:r>
        <w:rPr>
          <w:rFonts w:ascii="Arial" w:hAnsi="Arial" w:cs="Arial"/>
          <w:sz w:val="24"/>
          <w:szCs w:val="24"/>
        </w:rPr>
        <w:tab/>
      </w:r>
      <w:r>
        <w:rPr>
          <w:rFonts w:ascii="Arial" w:hAnsi="Arial" w:cs="Arial"/>
          <w:sz w:val="24"/>
          <w:szCs w:val="24"/>
        </w:rPr>
        <w:tab/>
      </w:r>
      <w:r>
        <w:rPr>
          <w:rFonts w:ascii="Arial" w:hAnsi="Arial" w:cs="Arial"/>
          <w:sz w:val="24"/>
          <w:szCs w:val="24"/>
        </w:rPr>
        <w:tab/>
        <w:t>£254.40</w:t>
      </w:r>
    </w:p>
    <w:p w14:paraId="0675371F" w14:textId="6CA5618C" w:rsidR="00887E1C" w:rsidRDefault="00887E1C" w:rsidP="00DF1BC9">
      <w:pPr>
        <w:jc w:val="both"/>
        <w:rPr>
          <w:rFonts w:ascii="Arial" w:hAnsi="Arial" w:cs="Arial"/>
          <w:sz w:val="24"/>
          <w:szCs w:val="24"/>
        </w:rPr>
      </w:pPr>
      <w:r>
        <w:rPr>
          <w:rFonts w:ascii="Arial" w:hAnsi="Arial" w:cs="Arial"/>
          <w:sz w:val="24"/>
          <w:szCs w:val="24"/>
        </w:rPr>
        <w:t>V320</w:t>
      </w:r>
      <w:r>
        <w:rPr>
          <w:rFonts w:ascii="Arial" w:hAnsi="Arial" w:cs="Arial"/>
          <w:sz w:val="24"/>
          <w:szCs w:val="24"/>
        </w:rPr>
        <w:tab/>
      </w:r>
      <w:r>
        <w:rPr>
          <w:rFonts w:ascii="Arial" w:hAnsi="Arial" w:cs="Arial"/>
          <w:sz w:val="24"/>
          <w:szCs w:val="24"/>
        </w:rPr>
        <w:tab/>
        <w:t>Fuel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£523.34</w:t>
      </w:r>
    </w:p>
    <w:p w14:paraId="1EC45700" w14:textId="1F9C160C" w:rsidR="00887E1C" w:rsidRDefault="00887E1C" w:rsidP="00DF1BC9">
      <w:pPr>
        <w:jc w:val="both"/>
        <w:rPr>
          <w:rFonts w:ascii="Arial" w:hAnsi="Arial" w:cs="Arial"/>
          <w:sz w:val="24"/>
          <w:szCs w:val="24"/>
        </w:rPr>
      </w:pPr>
      <w:r>
        <w:rPr>
          <w:rFonts w:ascii="Arial" w:hAnsi="Arial" w:cs="Arial"/>
          <w:sz w:val="24"/>
          <w:szCs w:val="24"/>
        </w:rPr>
        <w:t>V323</w:t>
      </w:r>
      <w:r>
        <w:rPr>
          <w:rFonts w:ascii="Arial" w:hAnsi="Arial" w:cs="Arial"/>
          <w:sz w:val="24"/>
          <w:szCs w:val="24"/>
        </w:rPr>
        <w:tab/>
      </w:r>
      <w:r>
        <w:rPr>
          <w:rFonts w:ascii="Arial" w:hAnsi="Arial" w:cs="Arial"/>
          <w:sz w:val="24"/>
          <w:szCs w:val="24"/>
        </w:rPr>
        <w:tab/>
        <w:t>Hire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£109.20</w:t>
      </w:r>
    </w:p>
    <w:p w14:paraId="15856F0F" w14:textId="42068A46" w:rsidR="00887E1C" w:rsidRDefault="00887E1C" w:rsidP="00DF1BC9">
      <w:pPr>
        <w:jc w:val="both"/>
        <w:rPr>
          <w:rFonts w:ascii="Arial" w:hAnsi="Arial" w:cs="Arial"/>
          <w:sz w:val="24"/>
          <w:szCs w:val="24"/>
        </w:rPr>
      </w:pPr>
      <w:r>
        <w:rPr>
          <w:rFonts w:ascii="Arial" w:hAnsi="Arial" w:cs="Arial"/>
          <w:sz w:val="24"/>
          <w:szCs w:val="24"/>
        </w:rPr>
        <w:t>V319</w:t>
      </w:r>
      <w:r>
        <w:rPr>
          <w:rFonts w:ascii="Arial" w:hAnsi="Arial" w:cs="Arial"/>
          <w:sz w:val="24"/>
          <w:szCs w:val="24"/>
        </w:rPr>
        <w:tab/>
      </w:r>
      <w:r>
        <w:rPr>
          <w:rFonts w:ascii="Arial" w:hAnsi="Arial" w:cs="Arial"/>
          <w:sz w:val="24"/>
          <w:szCs w:val="24"/>
        </w:rPr>
        <w:tab/>
        <w:t>Fuel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£314.70</w:t>
      </w:r>
    </w:p>
    <w:p w14:paraId="30E1E0A6" w14:textId="0FF376F3" w:rsidR="00887E1C" w:rsidRDefault="00887E1C" w:rsidP="00DF1BC9">
      <w:pPr>
        <w:jc w:val="both"/>
        <w:rPr>
          <w:rFonts w:ascii="Arial" w:hAnsi="Arial" w:cs="Arial"/>
          <w:sz w:val="24"/>
          <w:szCs w:val="24"/>
        </w:rPr>
      </w:pPr>
      <w:r>
        <w:rPr>
          <w:rFonts w:ascii="Arial" w:hAnsi="Arial" w:cs="Arial"/>
          <w:sz w:val="24"/>
          <w:szCs w:val="24"/>
        </w:rPr>
        <w:t>V335</w:t>
      </w:r>
      <w:r>
        <w:rPr>
          <w:rFonts w:ascii="Arial" w:hAnsi="Arial" w:cs="Arial"/>
          <w:sz w:val="24"/>
          <w:szCs w:val="24"/>
        </w:rPr>
        <w:tab/>
      </w:r>
      <w:r>
        <w:rPr>
          <w:rFonts w:ascii="Arial" w:hAnsi="Arial" w:cs="Arial"/>
          <w:sz w:val="24"/>
          <w:szCs w:val="24"/>
        </w:rPr>
        <w:tab/>
        <w:t>Toilets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£715</w:t>
      </w:r>
    </w:p>
    <w:p w14:paraId="0CB0B64D" w14:textId="0A2701C0" w:rsidR="00887E1C" w:rsidRDefault="00887E1C" w:rsidP="00DF1BC9">
      <w:pPr>
        <w:jc w:val="both"/>
        <w:rPr>
          <w:rFonts w:ascii="Arial" w:hAnsi="Arial" w:cs="Arial"/>
          <w:sz w:val="24"/>
          <w:szCs w:val="24"/>
        </w:rPr>
      </w:pPr>
      <w:r>
        <w:rPr>
          <w:rFonts w:ascii="Arial" w:hAnsi="Arial" w:cs="Arial"/>
          <w:sz w:val="24"/>
          <w:szCs w:val="24"/>
        </w:rPr>
        <w:t>V334</w:t>
      </w:r>
      <w:r>
        <w:rPr>
          <w:rFonts w:ascii="Arial" w:hAnsi="Arial" w:cs="Arial"/>
          <w:sz w:val="24"/>
          <w:szCs w:val="24"/>
        </w:rPr>
        <w:tab/>
      </w:r>
      <w:r>
        <w:rPr>
          <w:rFonts w:ascii="Arial" w:hAnsi="Arial" w:cs="Arial"/>
          <w:sz w:val="24"/>
          <w:szCs w:val="24"/>
        </w:rPr>
        <w:tab/>
        <w:t>Room hire</w:t>
      </w:r>
      <w:r>
        <w:rPr>
          <w:rFonts w:ascii="Arial" w:hAnsi="Arial" w:cs="Arial"/>
          <w:sz w:val="24"/>
          <w:szCs w:val="24"/>
        </w:rPr>
        <w:tab/>
      </w:r>
      <w:r>
        <w:rPr>
          <w:rFonts w:ascii="Arial" w:hAnsi="Arial" w:cs="Arial"/>
          <w:sz w:val="24"/>
          <w:szCs w:val="24"/>
        </w:rPr>
        <w:tab/>
      </w:r>
      <w:r>
        <w:rPr>
          <w:rFonts w:ascii="Arial" w:hAnsi="Arial" w:cs="Arial"/>
          <w:sz w:val="24"/>
          <w:szCs w:val="24"/>
        </w:rPr>
        <w:tab/>
        <w:t>£50</w:t>
      </w:r>
    </w:p>
    <w:p w14:paraId="1BCBD0F5" w14:textId="157AE271" w:rsidR="00887E1C" w:rsidRDefault="00887E1C" w:rsidP="00DF1BC9">
      <w:pPr>
        <w:jc w:val="both"/>
        <w:rPr>
          <w:rFonts w:ascii="Arial" w:hAnsi="Arial" w:cs="Arial"/>
          <w:sz w:val="24"/>
          <w:szCs w:val="24"/>
        </w:rPr>
      </w:pPr>
      <w:r>
        <w:rPr>
          <w:rFonts w:ascii="Arial" w:hAnsi="Arial" w:cs="Arial"/>
          <w:sz w:val="24"/>
          <w:szCs w:val="24"/>
        </w:rPr>
        <w:t>V327</w:t>
      </w:r>
      <w:r>
        <w:rPr>
          <w:rFonts w:ascii="Arial" w:hAnsi="Arial" w:cs="Arial"/>
          <w:sz w:val="24"/>
          <w:szCs w:val="24"/>
        </w:rPr>
        <w:tab/>
      </w:r>
      <w:r>
        <w:rPr>
          <w:rFonts w:ascii="Arial" w:hAnsi="Arial" w:cs="Arial"/>
          <w:sz w:val="24"/>
          <w:szCs w:val="24"/>
        </w:rPr>
        <w:tab/>
        <w:t>Flowers</w:t>
      </w:r>
      <w:r>
        <w:rPr>
          <w:rFonts w:ascii="Arial" w:hAnsi="Arial" w:cs="Arial"/>
          <w:sz w:val="24"/>
          <w:szCs w:val="24"/>
        </w:rPr>
        <w:tab/>
      </w:r>
      <w:r>
        <w:rPr>
          <w:rFonts w:ascii="Arial" w:hAnsi="Arial" w:cs="Arial"/>
          <w:sz w:val="24"/>
          <w:szCs w:val="24"/>
        </w:rPr>
        <w:tab/>
      </w:r>
      <w:r>
        <w:rPr>
          <w:rFonts w:ascii="Arial" w:hAnsi="Arial" w:cs="Arial"/>
          <w:sz w:val="24"/>
          <w:szCs w:val="24"/>
        </w:rPr>
        <w:tab/>
        <w:t>£35</w:t>
      </w:r>
    </w:p>
    <w:p w14:paraId="393B8D0E" w14:textId="264DCBAA" w:rsidR="00887E1C" w:rsidRDefault="00887E1C" w:rsidP="00DF1BC9">
      <w:pPr>
        <w:jc w:val="both"/>
        <w:rPr>
          <w:rFonts w:ascii="Arial" w:hAnsi="Arial" w:cs="Arial"/>
          <w:sz w:val="24"/>
          <w:szCs w:val="24"/>
        </w:rPr>
      </w:pPr>
      <w:r>
        <w:rPr>
          <w:rFonts w:ascii="Arial" w:hAnsi="Arial" w:cs="Arial"/>
          <w:sz w:val="24"/>
          <w:szCs w:val="24"/>
        </w:rPr>
        <w:t>V329</w:t>
      </w:r>
      <w:r>
        <w:rPr>
          <w:rFonts w:ascii="Arial" w:hAnsi="Arial" w:cs="Arial"/>
          <w:sz w:val="24"/>
          <w:szCs w:val="24"/>
        </w:rPr>
        <w:tab/>
      </w:r>
      <w:r>
        <w:rPr>
          <w:rFonts w:ascii="Arial" w:hAnsi="Arial" w:cs="Arial"/>
          <w:sz w:val="24"/>
          <w:szCs w:val="24"/>
        </w:rPr>
        <w:tab/>
        <w:t>Sand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£104.95</w:t>
      </w:r>
    </w:p>
    <w:p w14:paraId="097DE8FA" w14:textId="118AFE98" w:rsidR="00887E1C" w:rsidRDefault="00887E1C" w:rsidP="00DF1BC9">
      <w:pPr>
        <w:jc w:val="both"/>
        <w:rPr>
          <w:rFonts w:ascii="Arial" w:hAnsi="Arial" w:cs="Arial"/>
          <w:sz w:val="24"/>
          <w:szCs w:val="24"/>
        </w:rPr>
      </w:pPr>
      <w:r>
        <w:rPr>
          <w:rFonts w:ascii="Arial" w:hAnsi="Arial" w:cs="Arial"/>
          <w:sz w:val="24"/>
          <w:szCs w:val="24"/>
        </w:rPr>
        <w:t>V333</w:t>
      </w:r>
      <w:r>
        <w:rPr>
          <w:rFonts w:ascii="Arial" w:hAnsi="Arial" w:cs="Arial"/>
          <w:sz w:val="24"/>
          <w:szCs w:val="24"/>
        </w:rPr>
        <w:tab/>
      </w:r>
      <w:r>
        <w:rPr>
          <w:rFonts w:ascii="Arial" w:hAnsi="Arial" w:cs="Arial"/>
          <w:sz w:val="24"/>
          <w:szCs w:val="24"/>
        </w:rPr>
        <w:tab/>
        <w:t>GroGreen</w:t>
      </w:r>
      <w:r>
        <w:rPr>
          <w:rFonts w:ascii="Arial" w:hAnsi="Arial" w:cs="Arial"/>
          <w:sz w:val="24"/>
          <w:szCs w:val="24"/>
        </w:rPr>
        <w:tab/>
      </w:r>
      <w:r>
        <w:rPr>
          <w:rFonts w:ascii="Arial" w:hAnsi="Arial" w:cs="Arial"/>
          <w:sz w:val="24"/>
          <w:szCs w:val="24"/>
        </w:rPr>
        <w:tab/>
      </w:r>
      <w:r>
        <w:rPr>
          <w:rFonts w:ascii="Arial" w:hAnsi="Arial" w:cs="Arial"/>
          <w:sz w:val="24"/>
          <w:szCs w:val="24"/>
        </w:rPr>
        <w:tab/>
        <w:t>£151.20</w:t>
      </w:r>
    </w:p>
    <w:p w14:paraId="0AFB02E9" w14:textId="3F76A542" w:rsidR="00887E1C" w:rsidRDefault="00887E1C" w:rsidP="00DF1BC9">
      <w:pPr>
        <w:jc w:val="both"/>
        <w:rPr>
          <w:rFonts w:ascii="Arial" w:hAnsi="Arial" w:cs="Arial"/>
          <w:sz w:val="24"/>
          <w:szCs w:val="24"/>
        </w:rPr>
      </w:pPr>
      <w:r>
        <w:rPr>
          <w:rFonts w:ascii="Arial" w:hAnsi="Arial" w:cs="Arial"/>
          <w:sz w:val="24"/>
          <w:szCs w:val="24"/>
        </w:rPr>
        <w:t>V332</w:t>
      </w:r>
      <w:r>
        <w:rPr>
          <w:rFonts w:ascii="Arial" w:hAnsi="Arial" w:cs="Arial"/>
          <w:sz w:val="24"/>
          <w:szCs w:val="24"/>
        </w:rPr>
        <w:tab/>
      </w:r>
      <w:r>
        <w:rPr>
          <w:rFonts w:ascii="Arial" w:hAnsi="Arial" w:cs="Arial"/>
          <w:sz w:val="24"/>
          <w:szCs w:val="24"/>
        </w:rPr>
        <w:tab/>
        <w:t>Depot rent</w:t>
      </w:r>
      <w:r>
        <w:rPr>
          <w:rFonts w:ascii="Arial" w:hAnsi="Arial" w:cs="Arial"/>
          <w:sz w:val="24"/>
          <w:szCs w:val="24"/>
        </w:rPr>
        <w:tab/>
      </w:r>
      <w:r>
        <w:rPr>
          <w:rFonts w:ascii="Arial" w:hAnsi="Arial" w:cs="Arial"/>
          <w:sz w:val="24"/>
          <w:szCs w:val="24"/>
        </w:rPr>
        <w:tab/>
      </w:r>
      <w:r>
        <w:rPr>
          <w:rFonts w:ascii="Arial" w:hAnsi="Arial" w:cs="Arial"/>
          <w:sz w:val="24"/>
          <w:szCs w:val="24"/>
        </w:rPr>
        <w:tab/>
        <w:t>£1950</w:t>
      </w:r>
    </w:p>
    <w:p w14:paraId="3F724EA7" w14:textId="77777777" w:rsidR="00887E1C" w:rsidRDefault="00887E1C" w:rsidP="00DF1BC9">
      <w:pPr>
        <w:jc w:val="both"/>
        <w:rPr>
          <w:rFonts w:ascii="Arial" w:hAnsi="Arial" w:cs="Arial"/>
          <w:sz w:val="24"/>
          <w:szCs w:val="24"/>
        </w:rPr>
      </w:pPr>
      <w:r>
        <w:rPr>
          <w:rFonts w:ascii="Arial" w:hAnsi="Arial" w:cs="Arial"/>
          <w:sz w:val="24"/>
          <w:szCs w:val="24"/>
        </w:rPr>
        <w:t>V336</w:t>
      </w:r>
      <w:r>
        <w:rPr>
          <w:rFonts w:ascii="Arial" w:hAnsi="Arial" w:cs="Arial"/>
          <w:sz w:val="24"/>
          <w:szCs w:val="24"/>
        </w:rPr>
        <w:tab/>
      </w:r>
      <w:r>
        <w:rPr>
          <w:rFonts w:ascii="Arial" w:hAnsi="Arial" w:cs="Arial"/>
          <w:sz w:val="24"/>
          <w:szCs w:val="24"/>
        </w:rPr>
        <w:tab/>
        <w:t>Machine Maintenance.</w:t>
      </w:r>
      <w:r>
        <w:rPr>
          <w:rFonts w:ascii="Arial" w:hAnsi="Arial" w:cs="Arial"/>
          <w:sz w:val="24"/>
          <w:szCs w:val="24"/>
        </w:rPr>
        <w:tab/>
        <w:t>£1834</w:t>
      </w:r>
    </w:p>
    <w:p w14:paraId="4229C0C2" w14:textId="77777777" w:rsidR="00887E1C" w:rsidRDefault="00887E1C" w:rsidP="00DF1BC9">
      <w:pPr>
        <w:jc w:val="both"/>
        <w:rPr>
          <w:rFonts w:ascii="Arial" w:hAnsi="Arial" w:cs="Arial"/>
          <w:sz w:val="24"/>
          <w:szCs w:val="24"/>
        </w:rPr>
      </w:pPr>
      <w:r>
        <w:rPr>
          <w:rFonts w:ascii="Arial" w:hAnsi="Arial" w:cs="Arial"/>
          <w:sz w:val="24"/>
          <w:szCs w:val="24"/>
        </w:rPr>
        <w:t>V324</w:t>
      </w:r>
      <w:r>
        <w:rPr>
          <w:rFonts w:ascii="Arial" w:hAnsi="Arial" w:cs="Arial"/>
          <w:sz w:val="24"/>
          <w:szCs w:val="24"/>
        </w:rPr>
        <w:tab/>
      </w:r>
      <w:r>
        <w:rPr>
          <w:rFonts w:ascii="Arial" w:hAnsi="Arial" w:cs="Arial"/>
          <w:sz w:val="24"/>
          <w:szCs w:val="24"/>
        </w:rPr>
        <w:tab/>
        <w:t>Back up</w:t>
      </w:r>
      <w:r>
        <w:rPr>
          <w:rFonts w:ascii="Arial" w:hAnsi="Arial" w:cs="Arial"/>
          <w:sz w:val="24"/>
          <w:szCs w:val="24"/>
        </w:rPr>
        <w:tab/>
      </w:r>
      <w:r>
        <w:rPr>
          <w:rFonts w:ascii="Arial" w:hAnsi="Arial" w:cs="Arial"/>
          <w:sz w:val="24"/>
          <w:szCs w:val="24"/>
        </w:rPr>
        <w:tab/>
      </w:r>
      <w:r>
        <w:rPr>
          <w:rFonts w:ascii="Arial" w:hAnsi="Arial" w:cs="Arial"/>
          <w:sz w:val="24"/>
          <w:szCs w:val="24"/>
        </w:rPr>
        <w:tab/>
        <w:t>£10.80</w:t>
      </w:r>
    </w:p>
    <w:p w14:paraId="30033D5E" w14:textId="77777777" w:rsidR="00887E1C" w:rsidRDefault="00887E1C" w:rsidP="00DF1BC9">
      <w:pPr>
        <w:jc w:val="both"/>
        <w:rPr>
          <w:rFonts w:ascii="Arial" w:hAnsi="Arial" w:cs="Arial"/>
          <w:sz w:val="24"/>
          <w:szCs w:val="24"/>
        </w:rPr>
      </w:pPr>
      <w:r>
        <w:rPr>
          <w:rFonts w:ascii="Arial" w:hAnsi="Arial" w:cs="Arial"/>
          <w:sz w:val="24"/>
          <w:szCs w:val="24"/>
        </w:rPr>
        <w:t>V338</w:t>
      </w:r>
      <w:r>
        <w:rPr>
          <w:rFonts w:ascii="Arial" w:hAnsi="Arial" w:cs="Arial"/>
          <w:sz w:val="24"/>
          <w:szCs w:val="24"/>
        </w:rPr>
        <w:tab/>
      </w:r>
      <w:r>
        <w:rPr>
          <w:rFonts w:ascii="Arial" w:hAnsi="Arial" w:cs="Arial"/>
          <w:sz w:val="24"/>
          <w:szCs w:val="24"/>
        </w:rPr>
        <w:tab/>
        <w:t>Depot running costs</w:t>
      </w:r>
      <w:r>
        <w:rPr>
          <w:rFonts w:ascii="Arial" w:hAnsi="Arial" w:cs="Arial"/>
          <w:sz w:val="24"/>
          <w:szCs w:val="24"/>
        </w:rPr>
        <w:tab/>
      </w:r>
      <w:r>
        <w:rPr>
          <w:rFonts w:ascii="Arial" w:hAnsi="Arial" w:cs="Arial"/>
          <w:sz w:val="24"/>
          <w:szCs w:val="24"/>
        </w:rPr>
        <w:tab/>
        <w:t>£54.27</w:t>
      </w:r>
    </w:p>
    <w:p w14:paraId="0805645D" w14:textId="77777777" w:rsidR="00887E1C" w:rsidRDefault="00887E1C" w:rsidP="00DF1BC9">
      <w:pPr>
        <w:jc w:val="both"/>
        <w:rPr>
          <w:rFonts w:ascii="Arial" w:hAnsi="Arial" w:cs="Arial"/>
          <w:sz w:val="24"/>
          <w:szCs w:val="24"/>
        </w:rPr>
      </w:pPr>
      <w:r>
        <w:rPr>
          <w:rFonts w:ascii="Arial" w:hAnsi="Arial" w:cs="Arial"/>
          <w:sz w:val="24"/>
          <w:szCs w:val="24"/>
        </w:rPr>
        <w:t xml:space="preserve">V314 </w:t>
      </w:r>
      <w:r>
        <w:rPr>
          <w:rFonts w:ascii="Arial" w:hAnsi="Arial" w:cs="Arial"/>
          <w:sz w:val="24"/>
          <w:szCs w:val="24"/>
        </w:rPr>
        <w:tab/>
      </w:r>
      <w:r>
        <w:rPr>
          <w:rFonts w:ascii="Arial" w:hAnsi="Arial" w:cs="Arial"/>
          <w:sz w:val="24"/>
          <w:szCs w:val="24"/>
        </w:rPr>
        <w:tab/>
        <w:t>New Machine</w:t>
      </w:r>
      <w:r>
        <w:rPr>
          <w:rFonts w:ascii="Arial" w:hAnsi="Arial" w:cs="Arial"/>
          <w:sz w:val="24"/>
          <w:szCs w:val="24"/>
        </w:rPr>
        <w:tab/>
      </w:r>
      <w:r>
        <w:rPr>
          <w:rFonts w:ascii="Arial" w:hAnsi="Arial" w:cs="Arial"/>
          <w:sz w:val="24"/>
          <w:szCs w:val="24"/>
        </w:rPr>
        <w:tab/>
        <w:t>£1230</w:t>
      </w:r>
    </w:p>
    <w:p w14:paraId="4C841D16" w14:textId="77777777" w:rsidR="00887E1C" w:rsidRDefault="00887E1C" w:rsidP="00DF1BC9">
      <w:pPr>
        <w:jc w:val="both"/>
        <w:rPr>
          <w:rFonts w:ascii="Arial" w:hAnsi="Arial" w:cs="Arial"/>
          <w:sz w:val="24"/>
          <w:szCs w:val="24"/>
        </w:rPr>
      </w:pPr>
      <w:r>
        <w:rPr>
          <w:rFonts w:ascii="Arial" w:hAnsi="Arial" w:cs="Arial"/>
          <w:sz w:val="24"/>
          <w:szCs w:val="24"/>
        </w:rPr>
        <w:t>V331</w:t>
      </w:r>
      <w:r>
        <w:rPr>
          <w:rFonts w:ascii="Arial" w:hAnsi="Arial" w:cs="Arial"/>
          <w:sz w:val="24"/>
          <w:szCs w:val="24"/>
        </w:rPr>
        <w:tab/>
      </w:r>
      <w:r>
        <w:rPr>
          <w:rFonts w:ascii="Arial" w:hAnsi="Arial" w:cs="Arial"/>
          <w:sz w:val="24"/>
          <w:szCs w:val="24"/>
        </w:rPr>
        <w:tab/>
        <w:t>Rent MH</w:t>
      </w:r>
      <w:r>
        <w:rPr>
          <w:rFonts w:ascii="Arial" w:hAnsi="Arial" w:cs="Arial"/>
          <w:sz w:val="24"/>
          <w:szCs w:val="24"/>
        </w:rPr>
        <w:tab/>
      </w:r>
      <w:r>
        <w:rPr>
          <w:rFonts w:ascii="Arial" w:hAnsi="Arial" w:cs="Arial"/>
          <w:sz w:val="24"/>
          <w:szCs w:val="24"/>
        </w:rPr>
        <w:tab/>
      </w:r>
      <w:r>
        <w:rPr>
          <w:rFonts w:ascii="Arial" w:hAnsi="Arial" w:cs="Arial"/>
          <w:sz w:val="24"/>
          <w:szCs w:val="24"/>
        </w:rPr>
        <w:tab/>
        <w:t>£728.76</w:t>
      </w:r>
    </w:p>
    <w:p w14:paraId="337CFDFB" w14:textId="555223C2" w:rsidR="00887E1C" w:rsidRDefault="00887E1C" w:rsidP="00DF1BC9">
      <w:pPr>
        <w:jc w:val="both"/>
        <w:rPr>
          <w:rFonts w:ascii="Arial" w:hAnsi="Arial" w:cs="Arial"/>
          <w:sz w:val="24"/>
          <w:szCs w:val="24"/>
        </w:rPr>
      </w:pPr>
      <w:r>
        <w:rPr>
          <w:rFonts w:ascii="Arial" w:hAnsi="Arial" w:cs="Arial"/>
          <w:sz w:val="24"/>
          <w:szCs w:val="24"/>
        </w:rPr>
        <w:t>V330</w:t>
      </w:r>
      <w:r>
        <w:rPr>
          <w:rFonts w:ascii="Arial" w:hAnsi="Arial" w:cs="Arial"/>
          <w:sz w:val="24"/>
          <w:szCs w:val="24"/>
        </w:rPr>
        <w:tab/>
      </w:r>
      <w:r>
        <w:rPr>
          <w:rFonts w:ascii="Arial" w:hAnsi="Arial" w:cs="Arial"/>
          <w:sz w:val="24"/>
          <w:szCs w:val="24"/>
        </w:rPr>
        <w:tab/>
        <w:t>Travis Perkins</w:t>
      </w:r>
      <w:r>
        <w:rPr>
          <w:rFonts w:ascii="Arial" w:hAnsi="Arial" w:cs="Arial"/>
          <w:sz w:val="24"/>
          <w:szCs w:val="24"/>
        </w:rPr>
        <w:tab/>
      </w:r>
      <w:r>
        <w:rPr>
          <w:rFonts w:ascii="Arial" w:hAnsi="Arial" w:cs="Arial"/>
          <w:sz w:val="24"/>
          <w:szCs w:val="24"/>
        </w:rPr>
        <w:tab/>
        <w:t>£101.76</w:t>
      </w:r>
      <w:r>
        <w:rPr>
          <w:rFonts w:ascii="Arial" w:hAnsi="Arial" w:cs="Arial"/>
          <w:sz w:val="24"/>
          <w:szCs w:val="24"/>
        </w:rPr>
        <w:tab/>
      </w:r>
    </w:p>
    <w:p w14:paraId="49CAFEA3" w14:textId="77777777" w:rsidR="00887E1C" w:rsidRPr="00887E1C" w:rsidRDefault="00887E1C" w:rsidP="00DF1BC9">
      <w:pPr>
        <w:jc w:val="both"/>
        <w:rPr>
          <w:rFonts w:ascii="Arial" w:hAnsi="Arial" w:cs="Arial"/>
          <w:sz w:val="24"/>
          <w:szCs w:val="24"/>
        </w:rPr>
      </w:pPr>
    </w:p>
    <w:p w14:paraId="197DDA77" w14:textId="77777777" w:rsidR="00DF1BC9" w:rsidRPr="00887E1C" w:rsidRDefault="00DF1BC9" w:rsidP="00DF1BC9">
      <w:pPr>
        <w:jc w:val="both"/>
        <w:rPr>
          <w:rFonts w:ascii="Arial" w:hAnsi="Arial" w:cs="Arial"/>
          <w:b/>
          <w:bCs/>
          <w:sz w:val="24"/>
          <w:szCs w:val="24"/>
          <w:lang w:val="en-GB"/>
        </w:rPr>
      </w:pPr>
      <w:r w:rsidRPr="00887E1C">
        <w:rPr>
          <w:rFonts w:ascii="Arial" w:hAnsi="Arial" w:cs="Arial"/>
          <w:b/>
          <w:bCs/>
          <w:sz w:val="24"/>
          <w:szCs w:val="24"/>
          <w:lang w:val="en-GB"/>
        </w:rPr>
        <w:t>All payments agreed and authorised.</w:t>
      </w:r>
    </w:p>
    <w:p w14:paraId="0C32BF35" w14:textId="77777777" w:rsidR="00DF1BC9" w:rsidRDefault="00DF1BC9" w:rsidP="00DF1BC9">
      <w:pPr>
        <w:jc w:val="both"/>
        <w:rPr>
          <w:rFonts w:ascii="Arial" w:hAnsi="Arial" w:cs="Arial"/>
          <w:sz w:val="24"/>
          <w:szCs w:val="24"/>
          <w:lang w:val="en-GB"/>
        </w:rPr>
      </w:pPr>
    </w:p>
    <w:p w14:paraId="0C0C976E" w14:textId="77777777" w:rsidR="00DF1BC9" w:rsidRDefault="00DF1BC9" w:rsidP="00DF1BC9">
      <w:pPr>
        <w:jc w:val="both"/>
        <w:rPr>
          <w:rFonts w:ascii="Arial" w:hAnsi="Arial" w:cs="Arial"/>
          <w:sz w:val="24"/>
          <w:szCs w:val="24"/>
          <w:lang w:val="en-GB"/>
        </w:rPr>
      </w:pPr>
    </w:p>
    <w:p w14:paraId="5A1A154D" w14:textId="3A9724B4" w:rsidR="00DF1BC9" w:rsidRDefault="00DF1BC9" w:rsidP="00DF1BC9">
      <w:pPr>
        <w:jc w:val="both"/>
        <w:rPr>
          <w:rFonts w:ascii="Arial" w:hAnsi="Arial" w:cs="Arial"/>
          <w:b/>
          <w:bCs/>
          <w:sz w:val="24"/>
          <w:szCs w:val="24"/>
          <w:lang w:val="en-GB"/>
        </w:rPr>
      </w:pPr>
      <w:r w:rsidRPr="003E5299">
        <w:rPr>
          <w:rFonts w:ascii="Arial" w:hAnsi="Arial" w:cs="Arial"/>
          <w:b/>
          <w:bCs/>
          <w:sz w:val="24"/>
          <w:szCs w:val="24"/>
          <w:lang w:val="en-GB"/>
        </w:rPr>
        <w:t>FC/</w:t>
      </w:r>
      <w:r>
        <w:rPr>
          <w:rFonts w:ascii="Arial" w:hAnsi="Arial" w:cs="Arial"/>
          <w:b/>
          <w:bCs/>
          <w:sz w:val="24"/>
          <w:szCs w:val="24"/>
          <w:lang w:val="en-GB"/>
        </w:rPr>
        <w:t>92</w:t>
      </w:r>
      <w:r w:rsidRPr="003E5299">
        <w:rPr>
          <w:rFonts w:ascii="Arial" w:hAnsi="Arial" w:cs="Arial"/>
          <w:b/>
          <w:bCs/>
          <w:sz w:val="24"/>
          <w:szCs w:val="24"/>
          <w:lang w:val="en-GB"/>
        </w:rPr>
        <w:t>/2023</w:t>
      </w:r>
      <w:r>
        <w:rPr>
          <w:rFonts w:ascii="Arial" w:hAnsi="Arial" w:cs="Arial"/>
          <w:b/>
          <w:bCs/>
          <w:sz w:val="24"/>
          <w:szCs w:val="24"/>
          <w:lang w:val="en-GB"/>
        </w:rPr>
        <w:t xml:space="preserve"> </w:t>
      </w:r>
      <w:r w:rsidR="0043311A">
        <w:rPr>
          <w:rFonts w:ascii="Arial" w:hAnsi="Arial" w:cs="Arial"/>
          <w:b/>
          <w:bCs/>
          <w:sz w:val="24"/>
          <w:szCs w:val="24"/>
          <w:lang w:val="en-GB"/>
        </w:rPr>
        <w:t xml:space="preserve">TOWN </w:t>
      </w:r>
      <w:r>
        <w:rPr>
          <w:rFonts w:ascii="Arial" w:hAnsi="Arial" w:cs="Arial"/>
          <w:b/>
          <w:bCs/>
          <w:sz w:val="24"/>
          <w:szCs w:val="24"/>
          <w:lang w:val="en-GB"/>
        </w:rPr>
        <w:t>C</w:t>
      </w:r>
      <w:r w:rsidR="00887E1C">
        <w:rPr>
          <w:rFonts w:ascii="Arial" w:hAnsi="Arial" w:cs="Arial"/>
          <w:b/>
          <w:bCs/>
          <w:sz w:val="24"/>
          <w:szCs w:val="24"/>
          <w:lang w:val="en-GB"/>
        </w:rPr>
        <w:t>CTV</w:t>
      </w:r>
    </w:p>
    <w:p w14:paraId="35B0099C" w14:textId="77777777" w:rsidR="00DF1BC9" w:rsidRDefault="00DF1BC9" w:rsidP="00DF1BC9">
      <w:pPr>
        <w:jc w:val="both"/>
        <w:rPr>
          <w:rFonts w:ascii="Arial" w:hAnsi="Arial" w:cs="Arial"/>
          <w:b/>
          <w:bCs/>
          <w:sz w:val="24"/>
          <w:szCs w:val="24"/>
          <w:lang w:val="en-GB"/>
        </w:rPr>
      </w:pPr>
    </w:p>
    <w:p w14:paraId="2FED63B0" w14:textId="55E8AEA9" w:rsidR="00DF1BC9" w:rsidRDefault="00887E1C" w:rsidP="00DF1BC9">
      <w:pPr>
        <w:pStyle w:val="NoSpacing"/>
        <w:rPr>
          <w:rFonts w:ascii="Arial" w:hAnsi="Arial" w:cs="Arial"/>
          <w:sz w:val="24"/>
          <w:szCs w:val="24"/>
        </w:rPr>
      </w:pPr>
      <w:r>
        <w:rPr>
          <w:rFonts w:ascii="Arial" w:hAnsi="Arial" w:cs="Arial"/>
          <w:sz w:val="24"/>
          <w:szCs w:val="24"/>
        </w:rPr>
        <w:t xml:space="preserve">The </w:t>
      </w:r>
      <w:r w:rsidR="0043311A">
        <w:rPr>
          <w:rFonts w:ascii="Arial" w:hAnsi="Arial" w:cs="Arial"/>
          <w:sz w:val="24"/>
          <w:szCs w:val="24"/>
        </w:rPr>
        <w:t>town CCTV is managed and monitored by Cumbria Constabulary and maintained by Bedroq. There is an annual maintenance cost for the CCTV payable to Bedroq which is £6863.18. A vote was taken to pay the annual maintenance costs of £6863.18</w:t>
      </w:r>
      <w:r w:rsidR="00AF2C3E">
        <w:rPr>
          <w:rFonts w:ascii="Arial" w:hAnsi="Arial" w:cs="Arial"/>
          <w:sz w:val="24"/>
          <w:szCs w:val="24"/>
        </w:rPr>
        <w:t xml:space="preserve"> and the decision was </w:t>
      </w:r>
      <w:r w:rsidR="00AF2C3E" w:rsidRPr="00AF2C3E">
        <w:rPr>
          <w:rFonts w:ascii="Arial" w:hAnsi="Arial" w:cs="Arial"/>
          <w:b/>
          <w:bCs/>
          <w:sz w:val="24"/>
          <w:szCs w:val="24"/>
        </w:rPr>
        <w:t>UNANIMOUS</w:t>
      </w:r>
      <w:r w:rsidR="00AF2C3E">
        <w:rPr>
          <w:rFonts w:ascii="Arial" w:hAnsi="Arial" w:cs="Arial"/>
          <w:sz w:val="24"/>
          <w:szCs w:val="24"/>
        </w:rPr>
        <w:t xml:space="preserve"> to make the payment.</w:t>
      </w:r>
    </w:p>
    <w:p w14:paraId="5D86C057" w14:textId="77777777" w:rsidR="00AF2C3E" w:rsidRDefault="00AF2C3E" w:rsidP="00DF1BC9">
      <w:pPr>
        <w:pStyle w:val="NoSpacing"/>
        <w:rPr>
          <w:rFonts w:ascii="Arial" w:hAnsi="Arial" w:cs="Arial"/>
          <w:sz w:val="24"/>
          <w:szCs w:val="24"/>
        </w:rPr>
      </w:pPr>
    </w:p>
    <w:p w14:paraId="77A4287C" w14:textId="77777777" w:rsidR="00AF2C3E" w:rsidRDefault="00AF2C3E" w:rsidP="00DF1BC9">
      <w:pPr>
        <w:pStyle w:val="NoSpacing"/>
        <w:rPr>
          <w:rFonts w:ascii="Arial" w:hAnsi="Arial" w:cs="Arial"/>
          <w:sz w:val="24"/>
          <w:szCs w:val="24"/>
        </w:rPr>
      </w:pPr>
    </w:p>
    <w:p w14:paraId="08625665" w14:textId="552BABBD" w:rsidR="00AF2C3E" w:rsidRPr="00251FB1" w:rsidRDefault="00AF2C3E" w:rsidP="00DF1BC9">
      <w:pPr>
        <w:pStyle w:val="NoSpacing"/>
        <w:rPr>
          <w:rFonts w:ascii="Arial" w:hAnsi="Arial" w:cs="Arial"/>
          <w:sz w:val="24"/>
          <w:szCs w:val="24"/>
        </w:rPr>
      </w:pPr>
    </w:p>
    <w:p w14:paraId="41161C52" w14:textId="77777777" w:rsidR="00DF1BC9" w:rsidRDefault="00DF1BC9" w:rsidP="00DF1BC9">
      <w:pPr>
        <w:jc w:val="both"/>
        <w:rPr>
          <w:rFonts w:ascii="Arial" w:hAnsi="Arial" w:cs="Arial"/>
          <w:sz w:val="24"/>
          <w:szCs w:val="24"/>
          <w:lang w:val="en-GB"/>
        </w:rPr>
      </w:pPr>
    </w:p>
    <w:p w14:paraId="00A5D7F9" w14:textId="76597720" w:rsidR="00DF1BC9" w:rsidRDefault="00DF1BC9" w:rsidP="00DF1BC9">
      <w:pPr>
        <w:pStyle w:val="Default"/>
        <w:rPr>
          <w:rFonts w:ascii="Arial" w:hAnsi="Arial" w:cs="Arial"/>
          <w:b/>
        </w:rPr>
      </w:pPr>
      <w:r>
        <w:rPr>
          <w:rFonts w:ascii="Arial" w:hAnsi="Arial" w:cs="Arial"/>
          <w:b/>
        </w:rPr>
        <w:lastRenderedPageBreak/>
        <w:t>FC/93</w:t>
      </w:r>
      <w:r w:rsidRPr="00E35278">
        <w:rPr>
          <w:rFonts w:ascii="Arial" w:hAnsi="Arial" w:cs="Arial"/>
          <w:b/>
        </w:rPr>
        <w:t>/202</w:t>
      </w:r>
      <w:r>
        <w:rPr>
          <w:rFonts w:ascii="Arial" w:hAnsi="Arial" w:cs="Arial"/>
          <w:b/>
        </w:rPr>
        <w:t>3</w:t>
      </w:r>
      <w:r w:rsidRPr="00E35278">
        <w:rPr>
          <w:rFonts w:ascii="Arial" w:hAnsi="Arial" w:cs="Arial"/>
          <w:b/>
        </w:rPr>
        <w:t xml:space="preserve"> </w:t>
      </w:r>
      <w:r w:rsidR="00AF2C3E">
        <w:rPr>
          <w:rFonts w:ascii="Arial" w:hAnsi="Arial" w:cs="Arial"/>
          <w:b/>
        </w:rPr>
        <w:t>EQUALITY ACT</w:t>
      </w:r>
    </w:p>
    <w:p w14:paraId="563AEC35" w14:textId="77777777" w:rsidR="00AF2C3E" w:rsidRDefault="00AF2C3E" w:rsidP="00DF1BC9">
      <w:pPr>
        <w:pStyle w:val="Default"/>
        <w:rPr>
          <w:rFonts w:ascii="Arial" w:hAnsi="Arial" w:cs="Arial"/>
          <w:b/>
        </w:rPr>
      </w:pPr>
    </w:p>
    <w:p w14:paraId="135FEF31" w14:textId="58C3EE8E" w:rsidR="00AF2C3E" w:rsidRDefault="00AF2C3E" w:rsidP="00DF1BC9">
      <w:pPr>
        <w:pStyle w:val="Default"/>
        <w:rPr>
          <w:rFonts w:ascii="Arial" w:hAnsi="Arial" w:cs="Arial"/>
        </w:rPr>
      </w:pPr>
      <w:r>
        <w:rPr>
          <w:rFonts w:ascii="Arial" w:hAnsi="Arial" w:cs="Arial"/>
        </w:rPr>
        <w:t xml:space="preserve">Councillor Hamblin requested this agenda item to be discussed while he was on leave. It was highlighted that there is no provision for staff, councillors or members of the public who are hard of hearing or are deaf. Councillor Hamblin pointed out that he alone finds it almost impossible to participate in meetings that are held in the Market Hall as there is no hearing loop and no other facilities. It was discussed what could be done to assist those that are hard of hearing, options included looking at technology that could help such as potable hearing loops. It was decided the first step would be to ask the owner of the meeting rooms to see if they can provide any assistance before the town council bought resources. </w:t>
      </w:r>
      <w:r w:rsidRPr="00AF2C3E">
        <w:rPr>
          <w:rFonts w:ascii="Arial" w:hAnsi="Arial" w:cs="Arial"/>
          <w:b/>
          <w:bCs/>
        </w:rPr>
        <w:t>ACTION</w:t>
      </w:r>
      <w:r>
        <w:rPr>
          <w:rFonts w:ascii="Arial" w:hAnsi="Arial" w:cs="Arial"/>
        </w:rPr>
        <w:t xml:space="preserve"> – Clerk to speak to Sandra Keaveney the CEO of Solway Plain Futures and report back to full council at the next meeting.</w:t>
      </w:r>
    </w:p>
    <w:p w14:paraId="4828800C" w14:textId="77777777" w:rsidR="00AF2C3E" w:rsidRDefault="00AF2C3E" w:rsidP="00DF1BC9">
      <w:pPr>
        <w:pStyle w:val="Default"/>
        <w:rPr>
          <w:rFonts w:ascii="Arial" w:hAnsi="Arial" w:cs="Arial"/>
        </w:rPr>
      </w:pPr>
    </w:p>
    <w:p w14:paraId="2B9375FA" w14:textId="77777777" w:rsidR="00AF2C3E" w:rsidRDefault="00AF2C3E" w:rsidP="00DF1BC9">
      <w:pPr>
        <w:pStyle w:val="Default"/>
        <w:rPr>
          <w:rFonts w:ascii="Arial" w:hAnsi="Arial" w:cs="Arial"/>
        </w:rPr>
      </w:pPr>
    </w:p>
    <w:p w14:paraId="5F13CEE1" w14:textId="79301C04" w:rsidR="00DF1BC9" w:rsidRPr="00E35278" w:rsidRDefault="00DF1BC9" w:rsidP="00DF1BC9">
      <w:pPr>
        <w:pStyle w:val="Default"/>
        <w:rPr>
          <w:rFonts w:ascii="Arial" w:hAnsi="Arial" w:cs="Arial"/>
          <w:b/>
        </w:rPr>
      </w:pPr>
      <w:r>
        <w:rPr>
          <w:rFonts w:ascii="Arial" w:hAnsi="Arial" w:cs="Arial"/>
          <w:b/>
        </w:rPr>
        <w:t>FC/94</w:t>
      </w:r>
      <w:r w:rsidRPr="00E35278">
        <w:rPr>
          <w:rFonts w:ascii="Arial" w:hAnsi="Arial" w:cs="Arial"/>
          <w:b/>
        </w:rPr>
        <w:t>/202</w:t>
      </w:r>
      <w:r>
        <w:rPr>
          <w:rFonts w:ascii="Arial" w:hAnsi="Arial" w:cs="Arial"/>
          <w:b/>
        </w:rPr>
        <w:t>3</w:t>
      </w:r>
      <w:r w:rsidRPr="00E35278">
        <w:rPr>
          <w:rFonts w:ascii="Arial" w:hAnsi="Arial" w:cs="Arial"/>
          <w:b/>
        </w:rPr>
        <w:t xml:space="preserve"> </w:t>
      </w:r>
      <w:r w:rsidR="00D05132">
        <w:rPr>
          <w:rFonts w:ascii="Arial" w:hAnsi="Arial" w:cs="Arial"/>
          <w:b/>
        </w:rPr>
        <w:t>ELECT A MEMBER FOR THE WBJC</w:t>
      </w:r>
    </w:p>
    <w:p w14:paraId="15F48660" w14:textId="77777777" w:rsidR="00DF1BC9" w:rsidRDefault="00DF1BC9" w:rsidP="00DF1BC9">
      <w:pPr>
        <w:pStyle w:val="Default"/>
        <w:rPr>
          <w:rFonts w:ascii="Arial" w:hAnsi="Arial" w:cs="Arial"/>
        </w:rPr>
      </w:pPr>
    </w:p>
    <w:p w14:paraId="3F0DE52E" w14:textId="69E143BB" w:rsidR="00DF1BC9" w:rsidRDefault="00FA7E21" w:rsidP="00DF1BC9">
      <w:pPr>
        <w:pStyle w:val="Default"/>
        <w:rPr>
          <w:rFonts w:ascii="Arial" w:hAnsi="Arial" w:cs="Arial"/>
        </w:rPr>
      </w:pPr>
      <w:r>
        <w:rPr>
          <w:rFonts w:ascii="Arial" w:hAnsi="Arial" w:cs="Arial"/>
        </w:rPr>
        <w:t xml:space="preserve">Due to a resignation on the WBJC there was a committee space to be filled. Councillor Scott proposed himself and this was seconded by Councillor Stapley, after a </w:t>
      </w:r>
      <w:r w:rsidRPr="00FA7E21">
        <w:rPr>
          <w:rFonts w:ascii="Arial" w:hAnsi="Arial" w:cs="Arial"/>
          <w:b/>
          <w:bCs/>
        </w:rPr>
        <w:t>UNANIMOUS</w:t>
      </w:r>
      <w:r>
        <w:rPr>
          <w:rFonts w:ascii="Arial" w:hAnsi="Arial" w:cs="Arial"/>
        </w:rPr>
        <w:t xml:space="preserve"> vote, Councillor Scott was welcomed onto the WBJC committee. </w:t>
      </w:r>
    </w:p>
    <w:p w14:paraId="780D549D" w14:textId="77777777" w:rsidR="00FA7E21" w:rsidRDefault="00FA7E21" w:rsidP="00DF1BC9">
      <w:pPr>
        <w:pStyle w:val="Default"/>
        <w:rPr>
          <w:rFonts w:ascii="Arial" w:hAnsi="Arial" w:cs="Arial"/>
        </w:rPr>
      </w:pPr>
    </w:p>
    <w:p w14:paraId="29F3FF6C" w14:textId="5D0097AB" w:rsidR="00FA7E21" w:rsidRDefault="00FA7E21" w:rsidP="00DF1BC9">
      <w:pPr>
        <w:pStyle w:val="Default"/>
        <w:rPr>
          <w:rFonts w:ascii="Arial" w:hAnsi="Arial" w:cs="Arial"/>
        </w:rPr>
      </w:pPr>
      <w:r>
        <w:rPr>
          <w:rFonts w:ascii="Arial" w:hAnsi="Arial" w:cs="Arial"/>
        </w:rPr>
        <w:t>No other members were proposed.</w:t>
      </w:r>
    </w:p>
    <w:p w14:paraId="4C63AF6B" w14:textId="77777777" w:rsidR="00FA7E21" w:rsidRDefault="00FA7E21" w:rsidP="00DF1BC9">
      <w:pPr>
        <w:pStyle w:val="Default"/>
        <w:rPr>
          <w:rFonts w:ascii="Arial" w:hAnsi="Arial" w:cs="Arial"/>
        </w:rPr>
      </w:pPr>
    </w:p>
    <w:p w14:paraId="619299D2" w14:textId="77777777" w:rsidR="00FA7E21" w:rsidRPr="00FA7E21" w:rsidRDefault="00FA7E21" w:rsidP="00DF1BC9">
      <w:pPr>
        <w:pStyle w:val="Default"/>
        <w:rPr>
          <w:rFonts w:ascii="Arial" w:hAnsi="Arial" w:cs="Arial"/>
        </w:rPr>
      </w:pPr>
    </w:p>
    <w:p w14:paraId="131DF7F2" w14:textId="0BAD6E1F" w:rsidR="00DF1BC9" w:rsidRDefault="00DF1BC9" w:rsidP="00DF1BC9">
      <w:pPr>
        <w:pStyle w:val="Default"/>
        <w:rPr>
          <w:rFonts w:ascii="Arial" w:hAnsi="Arial" w:cs="Arial"/>
          <w:b/>
          <w:bCs/>
        </w:rPr>
      </w:pPr>
      <w:r w:rsidRPr="00D9670E">
        <w:rPr>
          <w:rFonts w:ascii="Arial" w:hAnsi="Arial" w:cs="Arial"/>
          <w:b/>
          <w:bCs/>
        </w:rPr>
        <w:t>FC/</w:t>
      </w:r>
      <w:r>
        <w:rPr>
          <w:rFonts w:ascii="Arial" w:hAnsi="Arial" w:cs="Arial"/>
          <w:b/>
          <w:bCs/>
        </w:rPr>
        <w:t>95</w:t>
      </w:r>
      <w:r w:rsidRPr="00D9670E">
        <w:rPr>
          <w:rFonts w:ascii="Arial" w:hAnsi="Arial" w:cs="Arial"/>
          <w:b/>
          <w:bCs/>
        </w:rPr>
        <w:t xml:space="preserve">/2023 </w:t>
      </w:r>
      <w:r w:rsidR="00FA7E21">
        <w:rPr>
          <w:rFonts w:ascii="Arial" w:hAnsi="Arial" w:cs="Arial"/>
          <w:b/>
          <w:bCs/>
        </w:rPr>
        <w:t>TREE WORK</w:t>
      </w:r>
    </w:p>
    <w:p w14:paraId="7FBDB768" w14:textId="77777777" w:rsidR="00DF1BC9" w:rsidRDefault="00DF1BC9" w:rsidP="00DF1BC9">
      <w:pPr>
        <w:pStyle w:val="Default"/>
        <w:rPr>
          <w:rFonts w:ascii="Arial" w:hAnsi="Arial" w:cs="Arial"/>
          <w:b/>
          <w:bCs/>
        </w:rPr>
      </w:pPr>
    </w:p>
    <w:p w14:paraId="4F0539EC" w14:textId="27C4AA51" w:rsidR="00DF1BC9" w:rsidRDefault="00FA7E21" w:rsidP="00DF1BC9">
      <w:pPr>
        <w:pStyle w:val="Default"/>
        <w:rPr>
          <w:rFonts w:ascii="Arial" w:hAnsi="Arial" w:cs="Arial"/>
        </w:rPr>
      </w:pPr>
      <w:r>
        <w:rPr>
          <w:rFonts w:ascii="Arial" w:hAnsi="Arial" w:cs="Arial"/>
        </w:rPr>
        <w:t>Residents of Procter’s Row have reported the trees in St Mary’s on several occasions as they are overgrown and are touching some of the houses. Three quotes were sought to undergo the tree work. Two out of the three returned a quote of:</w:t>
      </w:r>
    </w:p>
    <w:p w14:paraId="69904647" w14:textId="055E906C" w:rsidR="00FA7E21" w:rsidRDefault="00FA7E21" w:rsidP="00FA7E21">
      <w:pPr>
        <w:pStyle w:val="Default"/>
        <w:rPr>
          <w:rFonts w:ascii="Arial" w:hAnsi="Arial" w:cs="Arial"/>
        </w:rPr>
      </w:pPr>
      <w:r>
        <w:rPr>
          <w:rFonts w:ascii="Arial" w:hAnsi="Arial" w:cs="Arial"/>
        </w:rPr>
        <w:t>Company A) £660</w:t>
      </w:r>
    </w:p>
    <w:p w14:paraId="32E722A4" w14:textId="36E3D80B" w:rsidR="00FA7E21" w:rsidRDefault="00FA7E21" w:rsidP="00FA7E21">
      <w:pPr>
        <w:pStyle w:val="Default"/>
        <w:rPr>
          <w:rFonts w:ascii="Arial" w:hAnsi="Arial" w:cs="Arial"/>
        </w:rPr>
      </w:pPr>
      <w:r>
        <w:rPr>
          <w:rFonts w:ascii="Arial" w:hAnsi="Arial" w:cs="Arial"/>
        </w:rPr>
        <w:t>Company B) £2040</w:t>
      </w:r>
    </w:p>
    <w:p w14:paraId="0BE172DA" w14:textId="77777777" w:rsidR="00FA7E21" w:rsidRDefault="00FA7E21" w:rsidP="00FA7E21">
      <w:pPr>
        <w:pStyle w:val="Default"/>
        <w:rPr>
          <w:rFonts w:ascii="Arial" w:hAnsi="Arial" w:cs="Arial"/>
        </w:rPr>
      </w:pPr>
    </w:p>
    <w:p w14:paraId="0988C2BF" w14:textId="6B476AF7" w:rsidR="00FA7E21" w:rsidRDefault="00FA7E21" w:rsidP="00FA7E21">
      <w:pPr>
        <w:pStyle w:val="Default"/>
        <w:rPr>
          <w:rFonts w:ascii="Arial" w:hAnsi="Arial" w:cs="Arial"/>
        </w:rPr>
      </w:pPr>
      <w:r>
        <w:rPr>
          <w:rFonts w:ascii="Arial" w:hAnsi="Arial" w:cs="Arial"/>
        </w:rPr>
        <w:t>Both companies had the relevant insurance and qualifications to be able to carry out the work.</w:t>
      </w:r>
    </w:p>
    <w:p w14:paraId="6E4DF6B8" w14:textId="77777777" w:rsidR="00FA7E21" w:rsidRDefault="00FA7E21" w:rsidP="00FA7E21">
      <w:pPr>
        <w:pStyle w:val="Default"/>
        <w:rPr>
          <w:rFonts w:ascii="Arial" w:hAnsi="Arial" w:cs="Arial"/>
        </w:rPr>
      </w:pPr>
    </w:p>
    <w:p w14:paraId="2E9DF748" w14:textId="5AE4C7D2" w:rsidR="00FA7E21" w:rsidRPr="008E20CF" w:rsidRDefault="00FA7E21" w:rsidP="00FA7E21">
      <w:pPr>
        <w:pStyle w:val="Default"/>
        <w:rPr>
          <w:rFonts w:ascii="Arial" w:hAnsi="Arial" w:cs="Arial"/>
        </w:rPr>
      </w:pPr>
      <w:r>
        <w:rPr>
          <w:rFonts w:ascii="Arial" w:hAnsi="Arial" w:cs="Arial"/>
        </w:rPr>
        <w:t xml:space="preserve">A vote was taken, and the result was </w:t>
      </w:r>
      <w:r w:rsidRPr="00FA7E21">
        <w:rPr>
          <w:rFonts w:ascii="Arial" w:hAnsi="Arial" w:cs="Arial"/>
          <w:b/>
          <w:bCs/>
        </w:rPr>
        <w:t>UNANIMOUS</w:t>
      </w:r>
      <w:r>
        <w:rPr>
          <w:rFonts w:ascii="Arial" w:hAnsi="Arial" w:cs="Arial"/>
        </w:rPr>
        <w:t xml:space="preserve"> for company A to proceed with cutting back the trees.</w:t>
      </w:r>
    </w:p>
    <w:p w14:paraId="168C0049" w14:textId="77777777" w:rsidR="00DF1BC9" w:rsidRDefault="00DF1BC9" w:rsidP="00DF1BC9">
      <w:pPr>
        <w:pStyle w:val="Default"/>
        <w:rPr>
          <w:rFonts w:ascii="Arial" w:hAnsi="Arial" w:cs="Arial"/>
          <w:b/>
          <w:bCs/>
        </w:rPr>
      </w:pPr>
    </w:p>
    <w:p w14:paraId="13F3AA11" w14:textId="77777777" w:rsidR="00DF1BC9" w:rsidRDefault="00DF1BC9" w:rsidP="00DF1BC9">
      <w:pPr>
        <w:pStyle w:val="Default"/>
        <w:rPr>
          <w:rFonts w:ascii="Arial" w:hAnsi="Arial" w:cs="Arial"/>
        </w:rPr>
      </w:pPr>
    </w:p>
    <w:p w14:paraId="05D014D6" w14:textId="6E5209A7" w:rsidR="00DF1BC9" w:rsidRDefault="00DF1BC9" w:rsidP="00DF1BC9">
      <w:pPr>
        <w:pStyle w:val="Default"/>
        <w:rPr>
          <w:rFonts w:ascii="Arial" w:hAnsi="Arial" w:cs="Arial"/>
          <w:b/>
          <w:bCs/>
        </w:rPr>
      </w:pPr>
      <w:r w:rsidRPr="00E06AC4">
        <w:rPr>
          <w:rFonts w:ascii="Arial" w:hAnsi="Arial" w:cs="Arial"/>
          <w:b/>
          <w:bCs/>
        </w:rPr>
        <w:t>FC/</w:t>
      </w:r>
      <w:r>
        <w:rPr>
          <w:rFonts w:ascii="Arial" w:hAnsi="Arial" w:cs="Arial"/>
          <w:b/>
          <w:bCs/>
        </w:rPr>
        <w:t>96</w:t>
      </w:r>
      <w:r w:rsidRPr="00E06AC4">
        <w:rPr>
          <w:rFonts w:ascii="Arial" w:hAnsi="Arial" w:cs="Arial"/>
          <w:b/>
          <w:bCs/>
        </w:rPr>
        <w:t xml:space="preserve">/2023 </w:t>
      </w:r>
      <w:r w:rsidR="00FA7E21">
        <w:rPr>
          <w:rFonts w:ascii="Arial" w:hAnsi="Arial" w:cs="Arial"/>
          <w:b/>
          <w:bCs/>
        </w:rPr>
        <w:t>GROUNDS MAINTENANCE</w:t>
      </w:r>
    </w:p>
    <w:p w14:paraId="1ABC143C" w14:textId="77777777" w:rsidR="00DF1BC9" w:rsidRDefault="00DF1BC9" w:rsidP="00DF1BC9">
      <w:pPr>
        <w:pStyle w:val="Default"/>
        <w:rPr>
          <w:rFonts w:ascii="Arial" w:hAnsi="Arial" w:cs="Arial"/>
          <w:b/>
          <w:bCs/>
        </w:rPr>
      </w:pPr>
    </w:p>
    <w:p w14:paraId="13493A9D" w14:textId="77777777" w:rsidR="00971CB7" w:rsidRDefault="00971CB7" w:rsidP="00DF1BC9">
      <w:pPr>
        <w:pStyle w:val="Default"/>
        <w:rPr>
          <w:rFonts w:ascii="Arial" w:hAnsi="Arial" w:cs="Arial"/>
        </w:rPr>
      </w:pPr>
      <w:r>
        <w:rPr>
          <w:rFonts w:ascii="Arial" w:hAnsi="Arial" w:cs="Arial"/>
        </w:rPr>
        <w:t>Members were advised that a meeting had been held at the Nelson Thomlinson School to look at reviewing the grass cutting contract to include an extra cut to reduce or remove the grass cuttings. This will be priced by the RFO and submitted to the school. This extra work will not have a significant impact on the team as they are already in attendance.</w:t>
      </w:r>
    </w:p>
    <w:p w14:paraId="55CB0601" w14:textId="77777777" w:rsidR="00971CB7" w:rsidRDefault="00971CB7" w:rsidP="00DF1BC9">
      <w:pPr>
        <w:pStyle w:val="Default"/>
        <w:rPr>
          <w:rFonts w:ascii="Arial" w:hAnsi="Arial" w:cs="Arial"/>
        </w:rPr>
      </w:pPr>
    </w:p>
    <w:p w14:paraId="6CE908BB" w14:textId="7B5A6469" w:rsidR="00DF1BC9" w:rsidRDefault="00971CB7" w:rsidP="00DF1BC9">
      <w:pPr>
        <w:pStyle w:val="Default"/>
        <w:rPr>
          <w:rFonts w:ascii="Arial" w:hAnsi="Arial" w:cs="Arial"/>
        </w:rPr>
      </w:pPr>
      <w:r>
        <w:rPr>
          <w:rFonts w:ascii="Arial" w:hAnsi="Arial" w:cs="Arial"/>
        </w:rPr>
        <w:t xml:space="preserve"> </w:t>
      </w:r>
    </w:p>
    <w:p w14:paraId="1ACAE2B7" w14:textId="77777777" w:rsidR="00971CB7" w:rsidRDefault="00971CB7" w:rsidP="00DF1BC9">
      <w:pPr>
        <w:pStyle w:val="Default"/>
        <w:rPr>
          <w:rFonts w:ascii="Arial" w:hAnsi="Arial" w:cs="Arial"/>
          <w:b/>
        </w:rPr>
      </w:pPr>
    </w:p>
    <w:p w14:paraId="78CA74D1" w14:textId="5C5ECF11" w:rsidR="00DF1BC9" w:rsidRDefault="00DF1BC9" w:rsidP="00DF1BC9">
      <w:pPr>
        <w:pStyle w:val="Default"/>
        <w:rPr>
          <w:rFonts w:ascii="Arial" w:hAnsi="Arial" w:cs="Arial"/>
          <w:b/>
        </w:rPr>
      </w:pPr>
      <w:r>
        <w:rPr>
          <w:rFonts w:ascii="Arial" w:hAnsi="Arial" w:cs="Arial"/>
          <w:b/>
        </w:rPr>
        <w:lastRenderedPageBreak/>
        <w:t>FC/97</w:t>
      </w:r>
      <w:r w:rsidRPr="00E35278">
        <w:rPr>
          <w:rFonts w:ascii="Arial" w:hAnsi="Arial" w:cs="Arial"/>
          <w:b/>
        </w:rPr>
        <w:t>/202</w:t>
      </w:r>
      <w:r>
        <w:rPr>
          <w:rFonts w:ascii="Arial" w:hAnsi="Arial" w:cs="Arial"/>
          <w:b/>
        </w:rPr>
        <w:t>3 Mayor’s Report</w:t>
      </w:r>
      <w:r w:rsidR="00971CB7">
        <w:rPr>
          <w:rFonts w:ascii="Arial" w:hAnsi="Arial" w:cs="Arial"/>
          <w:b/>
        </w:rPr>
        <w:t xml:space="preserve"> – See Attached </w:t>
      </w:r>
    </w:p>
    <w:p w14:paraId="0D82BAC5" w14:textId="77777777" w:rsidR="00DF1BC9" w:rsidRDefault="00DF1BC9" w:rsidP="00DF1BC9">
      <w:pPr>
        <w:pStyle w:val="Default"/>
        <w:rPr>
          <w:rFonts w:ascii="Arial" w:hAnsi="Arial" w:cs="Arial"/>
          <w:bCs/>
        </w:rPr>
      </w:pPr>
    </w:p>
    <w:p w14:paraId="11AFFFEE" w14:textId="451C1B32" w:rsidR="00971CB7" w:rsidRDefault="00971CB7" w:rsidP="00DF1BC9">
      <w:pPr>
        <w:pStyle w:val="Default"/>
        <w:rPr>
          <w:rFonts w:ascii="Arial" w:hAnsi="Arial" w:cs="Arial"/>
          <w:bCs/>
        </w:rPr>
      </w:pPr>
      <w:r>
        <w:rPr>
          <w:rFonts w:ascii="Arial" w:hAnsi="Arial" w:cs="Arial"/>
          <w:bCs/>
        </w:rPr>
        <w:t xml:space="preserve">Thanked Councillor Robbins for her service to the council and wished her well for the future. </w:t>
      </w:r>
    </w:p>
    <w:p w14:paraId="746B1E24" w14:textId="77777777" w:rsidR="00F91276" w:rsidRDefault="00F91276" w:rsidP="00DF1BC9">
      <w:pPr>
        <w:pStyle w:val="Default"/>
        <w:rPr>
          <w:rFonts w:ascii="Arial" w:hAnsi="Arial" w:cs="Arial"/>
          <w:bCs/>
        </w:rPr>
      </w:pPr>
    </w:p>
    <w:p w14:paraId="0A2A64BC" w14:textId="36A0C69C" w:rsidR="00F91276" w:rsidRDefault="00F91276" w:rsidP="00DF1BC9">
      <w:pPr>
        <w:pStyle w:val="Default"/>
        <w:rPr>
          <w:rFonts w:ascii="Arial" w:hAnsi="Arial" w:cs="Arial"/>
          <w:bCs/>
        </w:rPr>
      </w:pPr>
      <w:r>
        <w:rPr>
          <w:rFonts w:ascii="Arial" w:hAnsi="Arial" w:cs="Arial"/>
          <w:bCs/>
        </w:rPr>
        <w:t xml:space="preserve">An update was given regarding the car that crashed into the barber shop in Wigton. There were concerns that it was not </w:t>
      </w:r>
      <w:proofErr w:type="gramStart"/>
      <w:r>
        <w:rPr>
          <w:rFonts w:ascii="Arial" w:hAnsi="Arial" w:cs="Arial"/>
          <w:bCs/>
        </w:rPr>
        <w:t>safe</w:t>
      </w:r>
      <w:proofErr w:type="gramEnd"/>
      <w:r>
        <w:rPr>
          <w:rFonts w:ascii="Arial" w:hAnsi="Arial" w:cs="Arial"/>
          <w:bCs/>
        </w:rPr>
        <w:t xml:space="preserve"> but the building has been inspected and it is structurally safe although the window needed to be fixed as soon as possible.</w:t>
      </w:r>
    </w:p>
    <w:p w14:paraId="41FF7B75" w14:textId="77777777" w:rsidR="00971CB7" w:rsidRDefault="00971CB7" w:rsidP="00DF1BC9">
      <w:pPr>
        <w:pStyle w:val="Default"/>
        <w:rPr>
          <w:rFonts w:ascii="Arial" w:hAnsi="Arial" w:cs="Arial"/>
          <w:bCs/>
        </w:rPr>
      </w:pPr>
    </w:p>
    <w:p w14:paraId="2AABFEF0" w14:textId="77777777" w:rsidR="00971CB7" w:rsidRPr="00E06AC4" w:rsidRDefault="00971CB7" w:rsidP="00DF1BC9">
      <w:pPr>
        <w:pStyle w:val="Default"/>
        <w:rPr>
          <w:rFonts w:ascii="Arial" w:hAnsi="Arial" w:cs="Arial"/>
          <w:bCs/>
        </w:rPr>
      </w:pPr>
    </w:p>
    <w:p w14:paraId="6B43DCCC" w14:textId="62DE14BD" w:rsidR="00DF1BC9" w:rsidRDefault="00DF1BC9" w:rsidP="00DF1BC9">
      <w:pPr>
        <w:pStyle w:val="Default"/>
        <w:rPr>
          <w:rFonts w:ascii="Arial" w:hAnsi="Arial" w:cs="Arial"/>
          <w:b/>
        </w:rPr>
      </w:pPr>
      <w:r>
        <w:rPr>
          <w:rFonts w:ascii="Arial" w:hAnsi="Arial" w:cs="Arial"/>
          <w:b/>
        </w:rPr>
        <w:t>FC/98/</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Clerk’s report</w:t>
      </w:r>
    </w:p>
    <w:p w14:paraId="257A7805" w14:textId="77777777" w:rsidR="00DF1BC9" w:rsidRDefault="00DF1BC9" w:rsidP="00DF1BC9">
      <w:pPr>
        <w:pStyle w:val="Default"/>
        <w:rPr>
          <w:rFonts w:ascii="Arial" w:hAnsi="Arial" w:cs="Arial"/>
          <w:b/>
        </w:rPr>
      </w:pPr>
    </w:p>
    <w:p w14:paraId="60282362" w14:textId="38140C1F" w:rsidR="00DF1BC9" w:rsidRDefault="00971CB7" w:rsidP="00DF1BC9">
      <w:pPr>
        <w:pStyle w:val="Default"/>
        <w:rPr>
          <w:rFonts w:ascii="Arial" w:hAnsi="Arial" w:cs="Arial"/>
          <w:bCs/>
        </w:rPr>
      </w:pPr>
      <w:r>
        <w:rPr>
          <w:rFonts w:ascii="Arial" w:hAnsi="Arial" w:cs="Arial"/>
          <w:bCs/>
        </w:rPr>
        <w:t xml:space="preserve">Members were informed that the clerk was undertaking the </w:t>
      </w:r>
      <w:proofErr w:type="spellStart"/>
      <w:r>
        <w:rPr>
          <w:rFonts w:ascii="Arial" w:hAnsi="Arial" w:cs="Arial"/>
          <w:bCs/>
        </w:rPr>
        <w:t>CiLCA</w:t>
      </w:r>
      <w:proofErr w:type="spellEnd"/>
      <w:r>
        <w:rPr>
          <w:rFonts w:ascii="Arial" w:hAnsi="Arial" w:cs="Arial"/>
          <w:bCs/>
        </w:rPr>
        <w:t xml:space="preserve"> qualification and requested that the </w:t>
      </w:r>
      <w:r w:rsidR="00F91276">
        <w:rPr>
          <w:rFonts w:ascii="Arial" w:hAnsi="Arial" w:cs="Arial"/>
          <w:bCs/>
        </w:rPr>
        <w:t>registration fee of £480 be paid to complete the qualification.</w:t>
      </w:r>
    </w:p>
    <w:p w14:paraId="4EFF6739" w14:textId="77777777" w:rsidR="00F91276" w:rsidRDefault="00F91276" w:rsidP="00DF1BC9">
      <w:pPr>
        <w:pStyle w:val="Default"/>
        <w:rPr>
          <w:rFonts w:ascii="Arial" w:hAnsi="Arial" w:cs="Arial"/>
          <w:bCs/>
        </w:rPr>
      </w:pPr>
    </w:p>
    <w:p w14:paraId="10265EF2" w14:textId="0C865E25" w:rsidR="00F91276" w:rsidRPr="002206FB" w:rsidRDefault="00F91276" w:rsidP="00DF1BC9">
      <w:pPr>
        <w:pStyle w:val="Default"/>
        <w:rPr>
          <w:rFonts w:ascii="Arial" w:hAnsi="Arial" w:cs="Arial"/>
          <w:bCs/>
        </w:rPr>
      </w:pPr>
      <w:r>
        <w:rPr>
          <w:rFonts w:ascii="Arial" w:hAnsi="Arial" w:cs="Arial"/>
          <w:bCs/>
        </w:rPr>
        <w:t xml:space="preserve">Members voted with a </w:t>
      </w:r>
      <w:r w:rsidRPr="00F91276">
        <w:rPr>
          <w:rFonts w:ascii="Arial" w:hAnsi="Arial" w:cs="Arial"/>
          <w:b/>
        </w:rPr>
        <w:t>UNANIMOUS</w:t>
      </w:r>
      <w:r>
        <w:rPr>
          <w:rFonts w:ascii="Arial" w:hAnsi="Arial" w:cs="Arial"/>
          <w:bCs/>
        </w:rPr>
        <w:t xml:space="preserve"> result to pay the fee.</w:t>
      </w:r>
    </w:p>
    <w:p w14:paraId="7EE24203" w14:textId="77777777" w:rsidR="00DF1BC9" w:rsidRPr="005636B8" w:rsidRDefault="00DF1BC9" w:rsidP="00DF1BC9">
      <w:pPr>
        <w:pStyle w:val="Default"/>
        <w:rPr>
          <w:rFonts w:ascii="Arial" w:hAnsi="Arial" w:cs="Arial"/>
          <w:bCs/>
        </w:rPr>
      </w:pPr>
    </w:p>
    <w:p w14:paraId="490B5E02" w14:textId="4E7EB4F5" w:rsidR="00DF1BC9" w:rsidRDefault="00DF1BC9" w:rsidP="00DF1BC9">
      <w:pPr>
        <w:pStyle w:val="Default"/>
        <w:rPr>
          <w:rFonts w:ascii="Arial" w:hAnsi="Arial" w:cs="Arial"/>
          <w:b/>
        </w:rPr>
      </w:pPr>
      <w:r w:rsidRPr="00FE17BF">
        <w:rPr>
          <w:rFonts w:ascii="Arial" w:hAnsi="Arial" w:cs="Arial"/>
          <w:b/>
        </w:rPr>
        <w:t>FC</w:t>
      </w:r>
      <w:r>
        <w:rPr>
          <w:rFonts w:ascii="Arial" w:hAnsi="Arial" w:cs="Arial"/>
          <w:b/>
        </w:rPr>
        <w:t>/99</w:t>
      </w:r>
      <w:r w:rsidRPr="00FE17BF">
        <w:rPr>
          <w:rFonts w:ascii="Arial" w:hAnsi="Arial" w:cs="Arial"/>
          <w:b/>
        </w:rPr>
        <w:t>/202</w:t>
      </w:r>
      <w:r>
        <w:rPr>
          <w:rFonts w:ascii="Arial" w:hAnsi="Arial" w:cs="Arial"/>
          <w:b/>
        </w:rPr>
        <w:t>3</w:t>
      </w:r>
      <w:r w:rsidRPr="00FE17BF">
        <w:rPr>
          <w:rFonts w:ascii="Arial" w:hAnsi="Arial" w:cs="Arial"/>
          <w:b/>
        </w:rPr>
        <w:t xml:space="preserve"> </w:t>
      </w:r>
      <w:r>
        <w:rPr>
          <w:rFonts w:ascii="Arial" w:hAnsi="Arial" w:cs="Arial"/>
          <w:b/>
        </w:rPr>
        <w:t>Member’s Reports</w:t>
      </w:r>
    </w:p>
    <w:p w14:paraId="54224260" w14:textId="77777777" w:rsidR="00DF1BC9" w:rsidRDefault="00DF1BC9" w:rsidP="00DF1BC9">
      <w:pPr>
        <w:pStyle w:val="Default"/>
        <w:rPr>
          <w:rFonts w:ascii="Arial" w:hAnsi="Arial" w:cs="Arial"/>
          <w:b/>
        </w:rPr>
      </w:pPr>
    </w:p>
    <w:p w14:paraId="31B41D45" w14:textId="14739E87" w:rsidR="00DF1BC9" w:rsidRDefault="00DF1BC9" w:rsidP="00DF1BC9">
      <w:pPr>
        <w:pStyle w:val="Default"/>
        <w:rPr>
          <w:rFonts w:ascii="Arial" w:hAnsi="Arial" w:cs="Arial"/>
          <w:bCs/>
        </w:rPr>
      </w:pPr>
      <w:r>
        <w:rPr>
          <w:rFonts w:ascii="Arial" w:hAnsi="Arial" w:cs="Arial"/>
          <w:bCs/>
        </w:rPr>
        <w:t xml:space="preserve">Councillor Hodson – </w:t>
      </w:r>
      <w:r w:rsidR="00F91276">
        <w:rPr>
          <w:rFonts w:ascii="Arial" w:hAnsi="Arial" w:cs="Arial"/>
          <w:bCs/>
        </w:rPr>
        <w:t xml:space="preserve">Macmillan Coffee morning, </w:t>
      </w:r>
      <w:proofErr w:type="gramStart"/>
      <w:r w:rsidR="00F91276">
        <w:rPr>
          <w:rFonts w:ascii="Arial" w:hAnsi="Arial" w:cs="Arial"/>
          <w:bCs/>
        </w:rPr>
        <w:t>Solway</w:t>
      </w:r>
      <w:proofErr w:type="gramEnd"/>
      <w:r w:rsidR="00F91276">
        <w:rPr>
          <w:rFonts w:ascii="Arial" w:hAnsi="Arial" w:cs="Arial"/>
          <w:bCs/>
        </w:rPr>
        <w:t xml:space="preserve"> and Fells Community Group</w:t>
      </w:r>
      <w:r>
        <w:rPr>
          <w:rFonts w:ascii="Arial" w:hAnsi="Arial" w:cs="Arial"/>
          <w:bCs/>
        </w:rPr>
        <w:t xml:space="preserve"> </w:t>
      </w:r>
    </w:p>
    <w:p w14:paraId="02700C26" w14:textId="54F17CF5" w:rsidR="001F3019" w:rsidRDefault="00DF1BC9" w:rsidP="001F3019">
      <w:pPr>
        <w:pStyle w:val="Default"/>
        <w:rPr>
          <w:rFonts w:ascii="Arial" w:hAnsi="Arial" w:cs="Arial"/>
          <w:bCs/>
        </w:rPr>
      </w:pPr>
      <w:r>
        <w:rPr>
          <w:rFonts w:ascii="Arial" w:hAnsi="Arial" w:cs="Arial"/>
          <w:bCs/>
        </w:rPr>
        <w:t>Councillor McCarthy –</w:t>
      </w:r>
      <w:r w:rsidR="001F3019" w:rsidRPr="001F3019">
        <w:rPr>
          <w:rFonts w:ascii="Arial" w:hAnsi="Arial" w:cs="Arial"/>
          <w:bCs/>
        </w:rPr>
        <w:t xml:space="preserve"> </w:t>
      </w:r>
      <w:r w:rsidR="001F3019">
        <w:rPr>
          <w:rFonts w:ascii="Arial" w:hAnsi="Arial" w:cs="Arial"/>
          <w:bCs/>
        </w:rPr>
        <w:t>Solway and Fells Community Group</w:t>
      </w:r>
    </w:p>
    <w:p w14:paraId="07927F51" w14:textId="592AD27D" w:rsidR="00DF1BC9" w:rsidRDefault="001F3019" w:rsidP="00DF1BC9">
      <w:pPr>
        <w:pStyle w:val="Default"/>
        <w:rPr>
          <w:rFonts w:ascii="Arial" w:hAnsi="Arial" w:cs="Arial"/>
          <w:bCs/>
        </w:rPr>
      </w:pPr>
      <w:r>
        <w:rPr>
          <w:rFonts w:ascii="Arial" w:hAnsi="Arial" w:cs="Arial"/>
          <w:bCs/>
        </w:rPr>
        <w:t>Councillor Huntington – attended the WBJC meeting.</w:t>
      </w:r>
    </w:p>
    <w:p w14:paraId="37872451" w14:textId="0DB3C3A4" w:rsidR="00DF1BC9" w:rsidRDefault="00DF1BC9" w:rsidP="00DF1BC9">
      <w:pPr>
        <w:pStyle w:val="Default"/>
        <w:rPr>
          <w:rFonts w:ascii="Arial" w:hAnsi="Arial" w:cs="Arial"/>
          <w:bCs/>
        </w:rPr>
      </w:pPr>
      <w:r>
        <w:rPr>
          <w:rFonts w:ascii="Arial" w:hAnsi="Arial" w:cs="Arial"/>
          <w:bCs/>
        </w:rPr>
        <w:t xml:space="preserve">Councillor Clark – </w:t>
      </w:r>
      <w:r w:rsidR="001F3019">
        <w:rPr>
          <w:rFonts w:ascii="Arial" w:hAnsi="Arial" w:cs="Arial"/>
          <w:bCs/>
        </w:rPr>
        <w:t>Announced she was sorry Councillor Robbins resigned and informed members she had now become chair of the WBJC. It was explained that the budget was being looked at and this would be shared at future meetings. Explained that the summer ground maintenance contract was finished and now the winter would be starting.  Once again mentioned the issues with graves sinking and how the committee were trying to combat these issues. Highlighted that there had been 11 funerals this last month.</w:t>
      </w:r>
    </w:p>
    <w:p w14:paraId="5688F670" w14:textId="77777777" w:rsidR="00DF1BC9" w:rsidRDefault="00DF1BC9" w:rsidP="00DF1BC9">
      <w:pPr>
        <w:pStyle w:val="Default"/>
        <w:rPr>
          <w:rFonts w:ascii="Arial" w:hAnsi="Arial" w:cs="Arial"/>
        </w:rPr>
      </w:pPr>
    </w:p>
    <w:p w14:paraId="5F631DAC" w14:textId="5614D69F" w:rsidR="00DF1BC9" w:rsidRDefault="00DF1BC9" w:rsidP="00DF1BC9">
      <w:pPr>
        <w:pStyle w:val="Default"/>
        <w:rPr>
          <w:rFonts w:ascii="Arial" w:hAnsi="Arial" w:cs="Arial"/>
        </w:rPr>
      </w:pPr>
      <w:r>
        <w:rPr>
          <w:rFonts w:ascii="Arial" w:hAnsi="Arial" w:cs="Arial"/>
        </w:rPr>
        <w:t>Meeting closed 20:</w:t>
      </w:r>
      <w:r w:rsidR="001F3019">
        <w:rPr>
          <w:rFonts w:ascii="Arial" w:hAnsi="Arial" w:cs="Arial"/>
        </w:rPr>
        <w:t>19</w:t>
      </w:r>
    </w:p>
    <w:p w14:paraId="78763A67" w14:textId="77777777" w:rsidR="00DF1BC9" w:rsidRDefault="00DF1BC9" w:rsidP="00DF1BC9">
      <w:pPr>
        <w:pStyle w:val="Default"/>
        <w:rPr>
          <w:rFonts w:ascii="Arial" w:hAnsi="Arial" w:cs="Arial"/>
        </w:rPr>
      </w:pPr>
    </w:p>
    <w:p w14:paraId="6AAB8956" w14:textId="3CF882D5" w:rsidR="00DF1BC9" w:rsidRPr="00677624" w:rsidRDefault="00DF1BC9" w:rsidP="00DF1BC9">
      <w:pPr>
        <w:pStyle w:val="Default"/>
        <w:rPr>
          <w:rFonts w:ascii="Arial" w:hAnsi="Arial" w:cs="Arial"/>
          <w:b/>
          <w:bCs/>
        </w:rPr>
      </w:pPr>
      <w:r w:rsidRPr="00677624">
        <w:rPr>
          <w:rFonts w:ascii="Arial" w:hAnsi="Arial" w:cs="Arial"/>
          <w:b/>
          <w:bCs/>
        </w:rPr>
        <w:t xml:space="preserve">Date of next meeting: Wednesday </w:t>
      </w:r>
      <w:r w:rsidR="001F3019">
        <w:rPr>
          <w:rFonts w:ascii="Arial" w:hAnsi="Arial" w:cs="Arial"/>
          <w:b/>
          <w:bCs/>
        </w:rPr>
        <w:t>8</w:t>
      </w:r>
      <w:r w:rsidR="001F3019" w:rsidRPr="001F3019">
        <w:rPr>
          <w:rFonts w:ascii="Arial" w:hAnsi="Arial" w:cs="Arial"/>
          <w:b/>
          <w:bCs/>
          <w:vertAlign w:val="superscript"/>
        </w:rPr>
        <w:t>th</w:t>
      </w:r>
      <w:r w:rsidR="001F3019">
        <w:rPr>
          <w:rFonts w:ascii="Arial" w:hAnsi="Arial" w:cs="Arial"/>
          <w:b/>
          <w:bCs/>
        </w:rPr>
        <w:t xml:space="preserve"> November</w:t>
      </w:r>
    </w:p>
    <w:p w14:paraId="51C09543" w14:textId="77777777" w:rsidR="00DF1BC9" w:rsidRDefault="00DF1BC9" w:rsidP="00DF1BC9">
      <w:pPr>
        <w:pStyle w:val="Default"/>
        <w:rPr>
          <w:rFonts w:ascii="Arial" w:hAnsi="Arial" w:cs="Arial"/>
        </w:rPr>
      </w:pPr>
    </w:p>
    <w:p w14:paraId="642B1031" w14:textId="77777777" w:rsidR="00DF1BC9" w:rsidRDefault="00DF1BC9" w:rsidP="00DF1BC9">
      <w:pPr>
        <w:pStyle w:val="Default"/>
        <w:rPr>
          <w:rFonts w:ascii="Arial" w:hAnsi="Arial" w:cs="Arial"/>
        </w:rPr>
      </w:pPr>
    </w:p>
    <w:p w14:paraId="6319145F" w14:textId="77777777" w:rsidR="00DF1BC9" w:rsidRDefault="00DF1BC9" w:rsidP="00DF1BC9">
      <w:pPr>
        <w:pStyle w:val="Default"/>
        <w:rPr>
          <w:rFonts w:ascii="Arial" w:hAnsi="Arial" w:cs="Arial"/>
        </w:rPr>
      </w:pPr>
    </w:p>
    <w:p w14:paraId="4A5D3919" w14:textId="77777777" w:rsidR="00BB5FF4" w:rsidRDefault="00BB5FF4"/>
    <w:sectPr w:rsidR="00BB5F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3980" w14:textId="77777777" w:rsidR="00A47E7D" w:rsidRDefault="00A47E7D" w:rsidP="00410FC8">
      <w:r>
        <w:separator/>
      </w:r>
    </w:p>
  </w:endnote>
  <w:endnote w:type="continuationSeparator" w:id="0">
    <w:p w14:paraId="2BA4146E" w14:textId="77777777" w:rsidR="00A47E7D" w:rsidRDefault="00A47E7D" w:rsidP="0041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C0E2" w14:textId="77777777" w:rsidR="00410FC8" w:rsidRDefault="00410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636E" w14:textId="77777777" w:rsidR="00410FC8" w:rsidRDefault="00410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0B38" w14:textId="77777777" w:rsidR="00410FC8" w:rsidRDefault="0041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E6BF" w14:textId="77777777" w:rsidR="00A47E7D" w:rsidRDefault="00A47E7D" w:rsidP="00410FC8">
      <w:r>
        <w:separator/>
      </w:r>
    </w:p>
  </w:footnote>
  <w:footnote w:type="continuationSeparator" w:id="0">
    <w:p w14:paraId="6A1F3319" w14:textId="77777777" w:rsidR="00A47E7D" w:rsidRDefault="00A47E7D" w:rsidP="0041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8A3A" w14:textId="77777777" w:rsidR="00410FC8" w:rsidRDefault="0041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551999"/>
      <w:docPartObj>
        <w:docPartGallery w:val="Watermarks"/>
        <w:docPartUnique/>
      </w:docPartObj>
    </w:sdtPr>
    <w:sdtContent>
      <w:p w14:paraId="4788F60B" w14:textId="3F29670D" w:rsidR="00410FC8" w:rsidRDefault="00000000">
        <w:pPr>
          <w:pStyle w:val="Header"/>
        </w:pPr>
        <w:r>
          <w:rPr>
            <w:noProof/>
          </w:rPr>
          <w:pict w14:anchorId="45DF2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F450" w14:textId="77777777" w:rsidR="00410FC8" w:rsidRDefault="0041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4C65"/>
    <w:multiLevelType w:val="hybridMultilevel"/>
    <w:tmpl w:val="9F669EBA"/>
    <w:lvl w:ilvl="0" w:tplc="D51E661C">
      <w:numFmt w:val="bullet"/>
      <w:lvlText w:val="-"/>
      <w:lvlJc w:val="left"/>
      <w:pPr>
        <w:ind w:left="420" w:hanging="360"/>
      </w:pPr>
      <w:rPr>
        <w:rFonts w:ascii="Segoe UI" w:eastAsiaTheme="minorEastAsia" w:hAnsi="Segoe U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A832AA6"/>
    <w:multiLevelType w:val="hybridMultilevel"/>
    <w:tmpl w:val="F4889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843039">
    <w:abstractNumId w:val="0"/>
  </w:num>
  <w:num w:numId="2" w16cid:durableId="151041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C9"/>
    <w:rsid w:val="000E15A4"/>
    <w:rsid w:val="001F3019"/>
    <w:rsid w:val="003B57FF"/>
    <w:rsid w:val="00410FC8"/>
    <w:rsid w:val="0043311A"/>
    <w:rsid w:val="005E4790"/>
    <w:rsid w:val="00887E1C"/>
    <w:rsid w:val="00971CB7"/>
    <w:rsid w:val="00A47E7D"/>
    <w:rsid w:val="00AF2C3E"/>
    <w:rsid w:val="00BB5FF4"/>
    <w:rsid w:val="00D05132"/>
    <w:rsid w:val="00DF1BC9"/>
    <w:rsid w:val="00F91276"/>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7FC"/>
  <w15:chartTrackingRefBased/>
  <w15:docId w15:val="{65EBB57B-2E36-4098-B69A-91209AA5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C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BC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DF1BC9"/>
    <w:pPr>
      <w:overflowPunct/>
      <w:autoSpaceDE/>
      <w:autoSpaceDN/>
      <w:adjustRightInd/>
      <w:spacing w:before="100" w:beforeAutospacing="1" w:after="100" w:afterAutospacing="1"/>
      <w:textAlignment w:val="auto"/>
    </w:pPr>
    <w:rPr>
      <w:sz w:val="24"/>
      <w:szCs w:val="24"/>
      <w:lang w:val="en-GB" w:eastAsia="en-GB"/>
    </w:rPr>
  </w:style>
  <w:style w:type="paragraph" w:styleId="NoSpacing">
    <w:name w:val="No Spacing"/>
    <w:basedOn w:val="Normal"/>
    <w:link w:val="NoSpacingChar"/>
    <w:uiPriority w:val="1"/>
    <w:qFormat/>
    <w:rsid w:val="00DF1BC9"/>
    <w:pPr>
      <w:overflowPunct/>
      <w:autoSpaceDE/>
      <w:autoSpaceDN/>
      <w:adjustRightInd/>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DF1BC9"/>
    <w:rPr>
      <w:rFonts w:eastAsiaTheme="minorEastAsia"/>
      <w:kern w:val="0"/>
      <w:sz w:val="20"/>
      <w:szCs w:val="20"/>
      <w:lang w:val="en-US" w:eastAsia="ja-JP"/>
      <w14:ligatures w14:val="none"/>
    </w:rPr>
  </w:style>
  <w:style w:type="paragraph" w:styleId="Header">
    <w:name w:val="header"/>
    <w:basedOn w:val="Normal"/>
    <w:link w:val="HeaderChar"/>
    <w:uiPriority w:val="99"/>
    <w:unhideWhenUsed/>
    <w:rsid w:val="00410FC8"/>
    <w:pPr>
      <w:tabs>
        <w:tab w:val="center" w:pos="4513"/>
        <w:tab w:val="right" w:pos="9026"/>
      </w:tabs>
    </w:pPr>
  </w:style>
  <w:style w:type="character" w:customStyle="1" w:styleId="HeaderChar">
    <w:name w:val="Header Char"/>
    <w:basedOn w:val="DefaultParagraphFont"/>
    <w:link w:val="Header"/>
    <w:uiPriority w:val="99"/>
    <w:rsid w:val="00410FC8"/>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410FC8"/>
    <w:pPr>
      <w:tabs>
        <w:tab w:val="center" w:pos="4513"/>
        <w:tab w:val="right" w:pos="9026"/>
      </w:tabs>
    </w:pPr>
  </w:style>
  <w:style w:type="character" w:customStyle="1" w:styleId="FooterChar">
    <w:name w:val="Footer Char"/>
    <w:basedOn w:val="DefaultParagraphFont"/>
    <w:link w:val="Footer"/>
    <w:uiPriority w:val="99"/>
    <w:rsid w:val="00410FC8"/>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4E44A7-D4E0-47C7-AF6F-737237EF7564}">
  <ds:schemaRefs>
    <ds:schemaRef ds:uri="http://schemas.microsoft.com/sharepoint/v3/contenttype/forms"/>
  </ds:schemaRefs>
</ds:datastoreItem>
</file>

<file path=customXml/itemProps2.xml><?xml version="1.0" encoding="utf-8"?>
<ds:datastoreItem xmlns:ds="http://schemas.openxmlformats.org/officeDocument/2006/customXml" ds:itemID="{9E833A40-8B27-4AC9-BD9D-64A73F4C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AE76C-D987-45F2-AD5F-8B16B7FE88FE}">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cp:lastPrinted>2023-11-08T16:57:00Z</cp:lastPrinted>
  <dcterms:created xsi:type="dcterms:W3CDTF">2023-11-02T09:17:00Z</dcterms:created>
  <dcterms:modified xsi:type="dcterms:W3CDTF">2023-11-08T17:05:00Z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