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6D9" w:rsidRPr="001C0C28" w:rsidRDefault="009776D9" w:rsidP="009776D9">
      <w:pPr>
        <w:jc w:val="center"/>
        <w:rPr>
          <w:rFonts w:ascii="Arial" w:hAnsi="Arial" w:cs="Arial"/>
          <w:b/>
          <w:u w:val="single"/>
        </w:rPr>
      </w:pPr>
      <w:r w:rsidRPr="001C0C28">
        <w:rPr>
          <w:rFonts w:ascii="Arial" w:hAnsi="Arial" w:cs="Arial"/>
          <w:b/>
          <w:u w:val="single"/>
        </w:rPr>
        <w:t>WIGTON TOWN COUNCIL</w:t>
      </w:r>
    </w:p>
    <w:p w:rsidR="009776D9" w:rsidRPr="001C0C28" w:rsidRDefault="009776D9" w:rsidP="009776D9">
      <w:pPr>
        <w:jc w:val="center"/>
        <w:rPr>
          <w:rFonts w:ascii="Arial" w:hAnsi="Arial" w:cs="Arial"/>
          <w:b/>
          <w:u w:val="single"/>
        </w:rPr>
      </w:pPr>
    </w:p>
    <w:p w:rsidR="009776D9" w:rsidRPr="001C0C28" w:rsidRDefault="009776D9" w:rsidP="009776D9">
      <w:pPr>
        <w:jc w:val="center"/>
        <w:rPr>
          <w:rFonts w:ascii="Arial" w:hAnsi="Arial" w:cs="Arial"/>
          <w:b/>
          <w:u w:val="single"/>
        </w:rPr>
      </w:pPr>
      <w:r w:rsidRPr="001C0C28">
        <w:rPr>
          <w:rFonts w:ascii="Arial" w:hAnsi="Arial" w:cs="Arial"/>
          <w:b/>
          <w:u w:val="single"/>
        </w:rPr>
        <w:t xml:space="preserve">A MEETING OF THE FINANCE COMMITTEE WAS </w:t>
      </w:r>
    </w:p>
    <w:p w:rsidR="009776D9" w:rsidRPr="001C0C28" w:rsidRDefault="009776D9" w:rsidP="009776D9">
      <w:pPr>
        <w:jc w:val="center"/>
        <w:rPr>
          <w:rFonts w:ascii="Arial" w:hAnsi="Arial" w:cs="Arial"/>
          <w:b/>
          <w:u w:val="single"/>
        </w:rPr>
      </w:pPr>
    </w:p>
    <w:p w:rsidR="009776D9" w:rsidRPr="001C0C28" w:rsidRDefault="009776D9" w:rsidP="009776D9">
      <w:pPr>
        <w:jc w:val="center"/>
        <w:rPr>
          <w:rFonts w:ascii="Arial" w:hAnsi="Arial" w:cs="Arial"/>
          <w:b/>
          <w:u w:val="single"/>
        </w:rPr>
      </w:pPr>
      <w:r w:rsidRPr="001C0C28">
        <w:rPr>
          <w:rFonts w:ascii="Arial" w:hAnsi="Arial" w:cs="Arial"/>
          <w:b/>
          <w:u w:val="single"/>
        </w:rPr>
        <w:t xml:space="preserve">HELD ON </w:t>
      </w:r>
      <w:r>
        <w:rPr>
          <w:rFonts w:ascii="Arial" w:hAnsi="Arial" w:cs="Arial"/>
          <w:b/>
          <w:u w:val="single"/>
        </w:rPr>
        <w:t>MONDAY 23</w:t>
      </w:r>
      <w:r w:rsidRPr="009776D9">
        <w:rPr>
          <w:rFonts w:ascii="Arial" w:hAnsi="Arial" w:cs="Arial"/>
          <w:b/>
          <w:u w:val="single"/>
          <w:vertAlign w:val="superscript"/>
        </w:rPr>
        <w:t>rd</w:t>
      </w:r>
      <w:r>
        <w:rPr>
          <w:rFonts w:ascii="Arial" w:hAnsi="Arial" w:cs="Arial"/>
          <w:b/>
          <w:u w:val="single"/>
        </w:rPr>
        <w:t xml:space="preserve"> January 2023 AT 6:00</w:t>
      </w:r>
      <w:r w:rsidRPr="001C0C28">
        <w:rPr>
          <w:rFonts w:ascii="Arial" w:hAnsi="Arial" w:cs="Arial"/>
          <w:b/>
          <w:u w:val="single"/>
        </w:rPr>
        <w:t>PM</w:t>
      </w:r>
    </w:p>
    <w:p w:rsidR="009776D9" w:rsidRPr="001C0C28" w:rsidRDefault="009776D9" w:rsidP="009776D9">
      <w:pPr>
        <w:jc w:val="center"/>
        <w:rPr>
          <w:rFonts w:ascii="Arial" w:hAnsi="Arial" w:cs="Arial"/>
          <w:b/>
          <w:u w:val="single"/>
        </w:rPr>
      </w:pPr>
    </w:p>
    <w:p w:rsidR="009776D9" w:rsidRDefault="009776D9" w:rsidP="009776D9">
      <w:pPr>
        <w:rPr>
          <w:rFonts w:ascii="Arial" w:hAnsi="Arial" w:cs="Arial"/>
          <w:b/>
          <w:u w:val="single"/>
        </w:rPr>
      </w:pPr>
      <w:r w:rsidRPr="001C0C28">
        <w:rPr>
          <w:rFonts w:ascii="Arial" w:hAnsi="Arial" w:cs="Arial"/>
          <w:b/>
          <w:u w:val="single"/>
        </w:rPr>
        <w:t xml:space="preserve">PRESENT </w:t>
      </w:r>
    </w:p>
    <w:p w:rsidR="009776D9" w:rsidRDefault="009776D9" w:rsidP="009776D9">
      <w:pPr>
        <w:rPr>
          <w:rFonts w:ascii="Arial" w:hAnsi="Arial" w:cs="Arial"/>
        </w:rPr>
      </w:pPr>
      <w:r w:rsidRPr="001C0C28">
        <w:rPr>
          <w:rFonts w:ascii="Arial" w:hAnsi="Arial" w:cs="Arial"/>
        </w:rPr>
        <w:t xml:space="preserve">Councillors </w:t>
      </w:r>
      <w:r>
        <w:rPr>
          <w:rFonts w:ascii="Arial" w:hAnsi="Arial" w:cs="Arial"/>
        </w:rPr>
        <w:t>Scott, Jackson, Robbins and Hodson.</w:t>
      </w:r>
    </w:p>
    <w:p w:rsidR="00980A49" w:rsidRPr="001C0C28" w:rsidRDefault="00980A49" w:rsidP="009776D9">
      <w:pPr>
        <w:rPr>
          <w:rFonts w:ascii="Arial" w:hAnsi="Arial" w:cs="Arial"/>
        </w:rPr>
      </w:pPr>
      <w:r>
        <w:rPr>
          <w:rFonts w:ascii="Arial" w:hAnsi="Arial" w:cs="Arial"/>
        </w:rPr>
        <w:t>Clerk: Emma Ireton</w:t>
      </w:r>
    </w:p>
    <w:p w:rsidR="009776D9" w:rsidRPr="001C0C28" w:rsidRDefault="009776D9" w:rsidP="009776D9">
      <w:pPr>
        <w:rPr>
          <w:rFonts w:ascii="Arial" w:hAnsi="Arial" w:cs="Arial"/>
        </w:rPr>
      </w:pPr>
    </w:p>
    <w:p w:rsidR="009776D9" w:rsidRPr="001C0C28" w:rsidRDefault="009776D9" w:rsidP="009776D9">
      <w:pPr>
        <w:rPr>
          <w:rFonts w:ascii="Arial" w:hAnsi="Arial" w:cs="Arial"/>
          <w:b/>
          <w:u w:val="single"/>
        </w:rPr>
      </w:pPr>
      <w:r w:rsidRPr="001C0C28">
        <w:rPr>
          <w:rFonts w:ascii="Arial" w:hAnsi="Arial" w:cs="Arial"/>
          <w:b/>
          <w:u w:val="single"/>
        </w:rPr>
        <w:t>FIN/</w:t>
      </w:r>
      <w:r>
        <w:rPr>
          <w:rFonts w:ascii="Arial" w:hAnsi="Arial" w:cs="Arial"/>
          <w:b/>
          <w:u w:val="single"/>
        </w:rPr>
        <w:t>39</w:t>
      </w:r>
      <w:r w:rsidRPr="001C0C28">
        <w:rPr>
          <w:rFonts w:ascii="Arial" w:hAnsi="Arial" w:cs="Arial"/>
          <w:b/>
          <w:u w:val="single"/>
        </w:rPr>
        <w:t>/2022 TO RECEIVE APOLOGIES &amp; RECORD REASONS FOR ABSENCE</w:t>
      </w:r>
    </w:p>
    <w:p w:rsidR="009776D9" w:rsidRDefault="009776D9" w:rsidP="009776D9">
      <w:pPr>
        <w:jc w:val="both"/>
        <w:rPr>
          <w:rFonts w:ascii="Arial" w:hAnsi="Arial" w:cs="Arial"/>
        </w:rPr>
      </w:pPr>
    </w:p>
    <w:p w:rsidR="009776D9" w:rsidRPr="001C0C28" w:rsidRDefault="009776D9" w:rsidP="009776D9">
      <w:pPr>
        <w:jc w:val="both"/>
        <w:rPr>
          <w:rFonts w:ascii="Arial" w:hAnsi="Arial" w:cs="Arial"/>
        </w:rPr>
      </w:pPr>
      <w:r>
        <w:rPr>
          <w:rFonts w:ascii="Arial" w:hAnsi="Arial" w:cs="Arial"/>
        </w:rPr>
        <w:t>Councillors Lynch and Ferriby</w:t>
      </w:r>
    </w:p>
    <w:p w:rsidR="009776D9" w:rsidRPr="001C0C28" w:rsidRDefault="009776D9" w:rsidP="009776D9">
      <w:pPr>
        <w:jc w:val="both"/>
        <w:rPr>
          <w:rFonts w:ascii="Arial" w:hAnsi="Arial" w:cs="Arial"/>
        </w:rPr>
      </w:pPr>
    </w:p>
    <w:p w:rsidR="009776D9" w:rsidRPr="001C0C28" w:rsidRDefault="009776D9" w:rsidP="009776D9">
      <w:pPr>
        <w:rPr>
          <w:rFonts w:ascii="Arial" w:hAnsi="Arial" w:cs="Arial"/>
          <w:b/>
          <w:u w:val="single"/>
        </w:rPr>
      </w:pPr>
      <w:r w:rsidRPr="001C0C28">
        <w:rPr>
          <w:rFonts w:ascii="Arial" w:hAnsi="Arial" w:cs="Arial"/>
          <w:b/>
          <w:u w:val="single"/>
        </w:rPr>
        <w:t>FIN/</w:t>
      </w:r>
      <w:r>
        <w:rPr>
          <w:rFonts w:ascii="Arial" w:hAnsi="Arial" w:cs="Arial"/>
          <w:b/>
          <w:u w:val="single"/>
        </w:rPr>
        <w:t>40</w:t>
      </w:r>
      <w:r w:rsidRPr="001C0C28">
        <w:rPr>
          <w:rFonts w:ascii="Arial" w:hAnsi="Arial" w:cs="Arial"/>
          <w:b/>
          <w:u w:val="single"/>
        </w:rPr>
        <w:t>/2022 DECLARATIONS OF INTEREST/DISPENSATIONS</w:t>
      </w:r>
    </w:p>
    <w:p w:rsidR="009776D9" w:rsidRPr="001C0C28" w:rsidRDefault="009776D9" w:rsidP="009776D9">
      <w:pPr>
        <w:rPr>
          <w:rFonts w:ascii="Arial" w:hAnsi="Arial" w:cs="Arial"/>
        </w:rPr>
      </w:pPr>
      <w:r w:rsidRPr="001C0C28">
        <w:rPr>
          <w:rFonts w:ascii="Arial" w:hAnsi="Arial" w:cs="Arial"/>
        </w:rPr>
        <w:t>None</w:t>
      </w:r>
    </w:p>
    <w:p w:rsidR="009776D9" w:rsidRPr="001C0C28" w:rsidRDefault="009776D9" w:rsidP="009776D9">
      <w:pPr>
        <w:rPr>
          <w:rFonts w:ascii="Arial" w:hAnsi="Arial" w:cs="Arial"/>
        </w:rPr>
      </w:pPr>
    </w:p>
    <w:p w:rsidR="009776D9" w:rsidRPr="001C0C28" w:rsidRDefault="009776D9" w:rsidP="009776D9">
      <w:pPr>
        <w:rPr>
          <w:rFonts w:ascii="Arial" w:hAnsi="Arial" w:cs="Arial"/>
          <w:b/>
          <w:u w:val="single"/>
        </w:rPr>
      </w:pPr>
      <w:r w:rsidRPr="001C0C28">
        <w:rPr>
          <w:rFonts w:ascii="Arial" w:hAnsi="Arial" w:cs="Arial"/>
          <w:b/>
          <w:u w:val="single"/>
        </w:rPr>
        <w:t>FIN/</w:t>
      </w:r>
      <w:r>
        <w:rPr>
          <w:rFonts w:ascii="Arial" w:hAnsi="Arial" w:cs="Arial"/>
          <w:b/>
          <w:u w:val="single"/>
        </w:rPr>
        <w:t>41</w:t>
      </w:r>
      <w:r w:rsidRPr="001C0C28">
        <w:rPr>
          <w:rFonts w:ascii="Arial" w:hAnsi="Arial" w:cs="Arial"/>
          <w:b/>
          <w:u w:val="single"/>
        </w:rPr>
        <w:t>/2022 EXCLUSION OF PRESS AND PUBLIC</w:t>
      </w:r>
    </w:p>
    <w:p w:rsidR="009776D9" w:rsidRPr="001C0C28" w:rsidRDefault="009776D9" w:rsidP="009776D9">
      <w:pPr>
        <w:rPr>
          <w:rFonts w:ascii="Arial" w:hAnsi="Arial" w:cs="Arial"/>
        </w:rPr>
      </w:pPr>
      <w:r w:rsidRPr="001C0C28">
        <w:rPr>
          <w:rFonts w:ascii="Arial" w:hAnsi="Arial" w:cs="Arial"/>
        </w:rPr>
        <w:t xml:space="preserve">None </w:t>
      </w:r>
    </w:p>
    <w:p w:rsidR="009776D9" w:rsidRPr="001C0C28" w:rsidRDefault="009776D9" w:rsidP="009776D9">
      <w:pPr>
        <w:rPr>
          <w:rFonts w:ascii="Arial" w:hAnsi="Arial" w:cs="Arial"/>
          <w:b/>
          <w:u w:val="single"/>
        </w:rPr>
      </w:pPr>
      <w:r w:rsidRPr="001C0C28">
        <w:rPr>
          <w:rFonts w:ascii="Arial" w:hAnsi="Arial" w:cs="Arial"/>
          <w:b/>
          <w:u w:val="single"/>
        </w:rPr>
        <w:t xml:space="preserve"> </w:t>
      </w:r>
    </w:p>
    <w:p w:rsidR="009776D9" w:rsidRPr="001C0C28" w:rsidRDefault="009776D9" w:rsidP="009776D9">
      <w:pPr>
        <w:rPr>
          <w:rFonts w:ascii="Arial" w:hAnsi="Arial" w:cs="Arial"/>
          <w:b/>
          <w:u w:val="single"/>
        </w:rPr>
      </w:pPr>
      <w:r w:rsidRPr="001C0C28">
        <w:rPr>
          <w:rFonts w:ascii="Arial" w:hAnsi="Arial" w:cs="Arial"/>
          <w:b/>
          <w:u w:val="single"/>
        </w:rPr>
        <w:t>FIN/</w:t>
      </w:r>
      <w:r>
        <w:rPr>
          <w:rFonts w:ascii="Arial" w:hAnsi="Arial" w:cs="Arial"/>
          <w:b/>
          <w:u w:val="single"/>
        </w:rPr>
        <w:t>42/2022 BUDGETS</w:t>
      </w:r>
      <w:r w:rsidRPr="001C0C28">
        <w:rPr>
          <w:rFonts w:ascii="Arial" w:hAnsi="Arial" w:cs="Arial"/>
          <w:b/>
          <w:u w:val="single"/>
        </w:rPr>
        <w:t xml:space="preserve"> </w:t>
      </w:r>
    </w:p>
    <w:p w:rsidR="009776D9" w:rsidRDefault="009776D9" w:rsidP="009776D9">
      <w:pPr>
        <w:rPr>
          <w:rFonts w:ascii="Arial" w:hAnsi="Arial" w:cs="Arial"/>
        </w:rPr>
      </w:pPr>
    </w:p>
    <w:p w:rsidR="009776D9" w:rsidRDefault="009776D9" w:rsidP="009776D9">
      <w:pPr>
        <w:rPr>
          <w:rFonts w:ascii="Arial" w:hAnsi="Arial" w:cs="Arial"/>
        </w:rPr>
      </w:pPr>
      <w:r>
        <w:rPr>
          <w:rFonts w:ascii="Arial" w:hAnsi="Arial" w:cs="Arial"/>
        </w:rPr>
        <w:t>Cllr Scott was chairperson of this meeting in place of Cllr Ferriby who was on annual leave.</w:t>
      </w:r>
    </w:p>
    <w:p w:rsidR="009776D9" w:rsidRDefault="009776D9" w:rsidP="009776D9">
      <w:pPr>
        <w:rPr>
          <w:rFonts w:ascii="Arial" w:hAnsi="Arial" w:cs="Arial"/>
        </w:rPr>
      </w:pPr>
    </w:p>
    <w:p w:rsidR="009776D9" w:rsidRDefault="009776D9" w:rsidP="009776D9">
      <w:pPr>
        <w:rPr>
          <w:rFonts w:ascii="Arial" w:hAnsi="Arial" w:cs="Arial"/>
        </w:rPr>
      </w:pPr>
      <w:r>
        <w:rPr>
          <w:rFonts w:ascii="Arial" w:hAnsi="Arial" w:cs="Arial"/>
        </w:rPr>
        <w:t xml:space="preserve">The meeting </w:t>
      </w:r>
      <w:r w:rsidR="00E14CEF">
        <w:rPr>
          <w:rFonts w:ascii="Arial" w:hAnsi="Arial" w:cs="Arial"/>
        </w:rPr>
        <w:t>was opened by discussing the situation with Waverton and how they had decreased their cemetery precept as Wigton had. It was raised that it did not seem to have been reported that this would happen prior to the decrease, it was only known after the payment had been made.</w:t>
      </w:r>
    </w:p>
    <w:p w:rsidR="00E14CEF" w:rsidRDefault="00E14CEF" w:rsidP="009776D9">
      <w:pPr>
        <w:rPr>
          <w:rFonts w:ascii="Arial" w:hAnsi="Arial" w:cs="Arial"/>
        </w:rPr>
      </w:pPr>
    </w:p>
    <w:p w:rsidR="00E14CEF" w:rsidRDefault="00E14CEF" w:rsidP="009776D9">
      <w:pPr>
        <w:rPr>
          <w:rFonts w:ascii="Arial" w:hAnsi="Arial" w:cs="Arial"/>
        </w:rPr>
      </w:pPr>
      <w:r>
        <w:rPr>
          <w:rFonts w:ascii="Arial" w:hAnsi="Arial" w:cs="Arial"/>
        </w:rPr>
        <w:t xml:space="preserve">The committee then discussed the 2023/2024 precept with all councillors agreeing </w:t>
      </w:r>
      <w:r w:rsidR="00E0113E">
        <w:rPr>
          <w:rFonts w:ascii="Arial" w:hAnsi="Arial" w:cs="Arial"/>
        </w:rPr>
        <w:t>that it should be taken to full council for a vote to raise the cemetery precept from £9000 to £10000.</w:t>
      </w:r>
      <w:r w:rsidR="00EA5492">
        <w:rPr>
          <w:rFonts w:ascii="Arial" w:hAnsi="Arial" w:cs="Arial"/>
        </w:rPr>
        <w:t xml:space="preserve"> This will be taken to full council for full approval.</w:t>
      </w:r>
      <w:bookmarkStart w:id="0" w:name="_GoBack"/>
      <w:bookmarkEnd w:id="0"/>
    </w:p>
    <w:p w:rsidR="00E0113E" w:rsidRDefault="00E0113E" w:rsidP="009776D9">
      <w:pPr>
        <w:rPr>
          <w:rFonts w:ascii="Arial" w:hAnsi="Arial" w:cs="Arial"/>
        </w:rPr>
      </w:pPr>
    </w:p>
    <w:p w:rsidR="00E0113E" w:rsidRDefault="00E0113E" w:rsidP="00AE7DAF">
      <w:pPr>
        <w:rPr>
          <w:rFonts w:ascii="Arial" w:hAnsi="Arial" w:cs="Arial"/>
        </w:rPr>
      </w:pPr>
      <w:r>
        <w:rPr>
          <w:rFonts w:ascii="Arial" w:hAnsi="Arial" w:cs="Arial"/>
        </w:rPr>
        <w:t>EI provided the committee members with a copy</w:t>
      </w:r>
      <w:r w:rsidR="00AE7DAF">
        <w:rPr>
          <w:rFonts w:ascii="Arial" w:hAnsi="Arial" w:cs="Arial"/>
        </w:rPr>
        <w:t xml:space="preserve"> o</w:t>
      </w:r>
      <w:r w:rsidR="00980A49">
        <w:rPr>
          <w:rFonts w:ascii="Arial" w:hAnsi="Arial" w:cs="Arial"/>
        </w:rPr>
        <w:t>f the draft budget and clarified some points that had raised from the previous meeting:</w:t>
      </w:r>
    </w:p>
    <w:p w:rsidR="00980A49" w:rsidRDefault="00980A49" w:rsidP="00AE7DAF">
      <w:pPr>
        <w:rPr>
          <w:rFonts w:ascii="Arial" w:hAnsi="Arial" w:cs="Arial"/>
        </w:rPr>
      </w:pPr>
    </w:p>
    <w:p w:rsidR="00980A49" w:rsidRDefault="007E5EFF" w:rsidP="00980A49">
      <w:pPr>
        <w:pStyle w:val="ListParagraph"/>
        <w:numPr>
          <w:ilvl w:val="0"/>
          <w:numId w:val="2"/>
        </w:numPr>
        <w:rPr>
          <w:rFonts w:ascii="Arial" w:hAnsi="Arial" w:cs="Arial"/>
        </w:rPr>
      </w:pPr>
      <w:r>
        <w:rPr>
          <w:rFonts w:ascii="Arial" w:hAnsi="Arial" w:cs="Arial"/>
        </w:rPr>
        <w:t>Salaries</w:t>
      </w:r>
    </w:p>
    <w:p w:rsidR="007E5EFF" w:rsidRDefault="007E5EFF" w:rsidP="007E5EFF">
      <w:pPr>
        <w:ind w:left="60"/>
        <w:rPr>
          <w:rFonts w:ascii="Arial" w:hAnsi="Arial" w:cs="Arial"/>
        </w:rPr>
      </w:pPr>
      <w:r>
        <w:rPr>
          <w:rFonts w:ascii="Arial" w:hAnsi="Arial" w:cs="Arial"/>
        </w:rPr>
        <w:t>It was confirmed that the estimation was correct and was as accurate as possible and it also included a national and incremental pay rise for every member of staff.</w:t>
      </w:r>
    </w:p>
    <w:p w:rsidR="007E5EFF" w:rsidRDefault="007E5EFF" w:rsidP="007E5EFF">
      <w:pPr>
        <w:ind w:left="60"/>
        <w:rPr>
          <w:rFonts w:ascii="Arial" w:hAnsi="Arial" w:cs="Arial"/>
        </w:rPr>
      </w:pPr>
    </w:p>
    <w:p w:rsidR="007E5EFF" w:rsidRDefault="007E5EFF" w:rsidP="007E5EFF">
      <w:pPr>
        <w:pStyle w:val="ListParagraph"/>
        <w:numPr>
          <w:ilvl w:val="0"/>
          <w:numId w:val="2"/>
        </w:numPr>
        <w:rPr>
          <w:rFonts w:ascii="Arial" w:hAnsi="Arial" w:cs="Arial"/>
        </w:rPr>
      </w:pPr>
      <w:r>
        <w:rPr>
          <w:rFonts w:ascii="Arial" w:hAnsi="Arial" w:cs="Arial"/>
        </w:rPr>
        <w:t>Hourly rate of external contracts</w:t>
      </w:r>
    </w:p>
    <w:p w:rsidR="007E5EFF" w:rsidRDefault="007E5EFF" w:rsidP="007E5EFF">
      <w:pPr>
        <w:ind w:left="60"/>
        <w:rPr>
          <w:rFonts w:ascii="Arial" w:hAnsi="Arial" w:cs="Arial"/>
        </w:rPr>
      </w:pPr>
      <w:r>
        <w:rPr>
          <w:rFonts w:ascii="Arial" w:hAnsi="Arial" w:cs="Arial"/>
        </w:rPr>
        <w:t xml:space="preserve">The recommendation was to increase the hourly rate of external contracts where there was a rolling contract in place to </w:t>
      </w:r>
      <w:r w:rsidR="002F6B7C">
        <w:rPr>
          <w:rFonts w:ascii="Arial" w:hAnsi="Arial" w:cs="Arial"/>
        </w:rPr>
        <w:t xml:space="preserve">£21 per hour from £17.31 per hour to </w:t>
      </w:r>
      <w:r w:rsidR="004B6122">
        <w:rPr>
          <w:rFonts w:ascii="Arial" w:hAnsi="Arial" w:cs="Arial"/>
        </w:rPr>
        <w:t>cover costs.</w:t>
      </w:r>
    </w:p>
    <w:p w:rsidR="004B6122" w:rsidRDefault="004B6122" w:rsidP="007E5EFF">
      <w:pPr>
        <w:ind w:left="60"/>
        <w:rPr>
          <w:rFonts w:ascii="Arial" w:hAnsi="Arial" w:cs="Arial"/>
        </w:rPr>
      </w:pPr>
    </w:p>
    <w:p w:rsidR="004B6122" w:rsidRDefault="004B6122" w:rsidP="004B6122">
      <w:pPr>
        <w:pStyle w:val="ListParagraph"/>
        <w:numPr>
          <w:ilvl w:val="0"/>
          <w:numId w:val="2"/>
        </w:numPr>
        <w:rPr>
          <w:rFonts w:ascii="Arial" w:hAnsi="Arial" w:cs="Arial"/>
        </w:rPr>
      </w:pPr>
      <w:r>
        <w:rPr>
          <w:rFonts w:ascii="Arial" w:hAnsi="Arial" w:cs="Arial"/>
        </w:rPr>
        <w:t>Public Toilet Maintenance</w:t>
      </w:r>
    </w:p>
    <w:p w:rsidR="004B6122" w:rsidRPr="004B6122" w:rsidRDefault="004B6122" w:rsidP="004B6122">
      <w:pPr>
        <w:ind w:left="60"/>
        <w:rPr>
          <w:rFonts w:ascii="Arial" w:hAnsi="Arial" w:cs="Arial"/>
        </w:rPr>
      </w:pPr>
      <w:r>
        <w:rPr>
          <w:rFonts w:ascii="Arial" w:hAnsi="Arial" w:cs="Arial"/>
        </w:rPr>
        <w:t xml:space="preserve">It was raised that there were ongoing problems with the public toilets as they have often not been opened/closed or cleaned. It was asked whether a different company </w:t>
      </w:r>
      <w:r>
        <w:rPr>
          <w:rFonts w:ascii="Arial" w:hAnsi="Arial" w:cs="Arial"/>
        </w:rPr>
        <w:lastRenderedPageBreak/>
        <w:t xml:space="preserve">could take over the cleaning schedule if not in contract. </w:t>
      </w:r>
      <w:r w:rsidRPr="004B6122">
        <w:rPr>
          <w:rFonts w:ascii="Arial" w:hAnsi="Arial" w:cs="Arial"/>
          <w:b/>
        </w:rPr>
        <w:t>ACTION</w:t>
      </w:r>
      <w:r>
        <w:rPr>
          <w:rFonts w:ascii="Arial" w:hAnsi="Arial" w:cs="Arial"/>
        </w:rPr>
        <w:t xml:space="preserve"> – Contact Orian to discuss ongoing issues.</w:t>
      </w:r>
    </w:p>
    <w:p w:rsidR="009776D9" w:rsidRDefault="009776D9" w:rsidP="009776D9">
      <w:pPr>
        <w:rPr>
          <w:rFonts w:ascii="Arial" w:hAnsi="Arial" w:cs="Arial"/>
        </w:rPr>
      </w:pPr>
    </w:p>
    <w:p w:rsidR="004B6122" w:rsidRDefault="004B6122" w:rsidP="004B6122">
      <w:pPr>
        <w:pStyle w:val="ListParagraph"/>
        <w:numPr>
          <w:ilvl w:val="0"/>
          <w:numId w:val="2"/>
        </w:numPr>
        <w:rPr>
          <w:rFonts w:ascii="Arial" w:hAnsi="Arial" w:cs="Arial"/>
        </w:rPr>
      </w:pPr>
      <w:r>
        <w:rPr>
          <w:rFonts w:ascii="Arial" w:hAnsi="Arial" w:cs="Arial"/>
        </w:rPr>
        <w:t>Festivals</w:t>
      </w:r>
    </w:p>
    <w:p w:rsidR="004B6122" w:rsidRDefault="004B6122" w:rsidP="004B6122">
      <w:pPr>
        <w:ind w:left="60"/>
        <w:rPr>
          <w:rFonts w:ascii="Arial" w:hAnsi="Arial" w:cs="Arial"/>
        </w:rPr>
      </w:pPr>
      <w:r>
        <w:rPr>
          <w:rFonts w:ascii="Arial" w:hAnsi="Arial" w:cs="Arial"/>
        </w:rPr>
        <w:t xml:space="preserve">It was clarified that the Christmas Lights would be removed from the festivals budget and have its own budget line. This would allow £23000 for the annual festival budget. </w:t>
      </w:r>
      <w:r w:rsidRPr="004B6122">
        <w:rPr>
          <w:rFonts w:ascii="Arial" w:hAnsi="Arial" w:cs="Arial"/>
          <w:b/>
        </w:rPr>
        <w:t>ACTION</w:t>
      </w:r>
      <w:r>
        <w:rPr>
          <w:rFonts w:ascii="Arial" w:hAnsi="Arial" w:cs="Arial"/>
        </w:rPr>
        <w:t xml:space="preserve"> – Contact </w:t>
      </w:r>
      <w:proofErr w:type="spellStart"/>
      <w:r>
        <w:rPr>
          <w:rFonts w:ascii="Arial" w:hAnsi="Arial" w:cs="Arial"/>
        </w:rPr>
        <w:t>Lite</w:t>
      </w:r>
      <w:proofErr w:type="spellEnd"/>
      <w:r>
        <w:rPr>
          <w:rFonts w:ascii="Arial" w:hAnsi="Arial" w:cs="Arial"/>
        </w:rPr>
        <w:t xml:space="preserve"> who provide the Christmas Lights to ask about amending the 2022/23 invoice due to a number of the lights not working over the Christmas period.</w:t>
      </w:r>
    </w:p>
    <w:p w:rsidR="004B6122" w:rsidRDefault="004B6122" w:rsidP="004B6122">
      <w:pPr>
        <w:ind w:left="60"/>
        <w:rPr>
          <w:rFonts w:ascii="Arial" w:hAnsi="Arial" w:cs="Arial"/>
        </w:rPr>
      </w:pPr>
    </w:p>
    <w:p w:rsidR="004B6122" w:rsidRDefault="004B6122" w:rsidP="004B6122">
      <w:pPr>
        <w:ind w:left="60"/>
        <w:rPr>
          <w:rFonts w:ascii="Arial" w:hAnsi="Arial" w:cs="Arial"/>
        </w:rPr>
      </w:pPr>
      <w:r>
        <w:rPr>
          <w:rFonts w:ascii="Arial" w:hAnsi="Arial" w:cs="Arial"/>
        </w:rPr>
        <w:t>EI asked all members to contact the office if there were any further questions regarding the 2023/2024 budget.</w:t>
      </w:r>
    </w:p>
    <w:p w:rsidR="004B6122" w:rsidRDefault="004B6122" w:rsidP="004B6122">
      <w:pPr>
        <w:ind w:left="60"/>
        <w:rPr>
          <w:rFonts w:ascii="Arial" w:hAnsi="Arial" w:cs="Arial"/>
        </w:rPr>
      </w:pPr>
    </w:p>
    <w:p w:rsidR="004B6122" w:rsidRPr="004B6122" w:rsidRDefault="004B6122" w:rsidP="004B6122">
      <w:pPr>
        <w:ind w:left="60"/>
        <w:rPr>
          <w:rFonts w:ascii="Arial" w:hAnsi="Arial" w:cs="Arial"/>
        </w:rPr>
      </w:pPr>
    </w:p>
    <w:p w:rsidR="009776D9" w:rsidRPr="00197511" w:rsidRDefault="009776D9" w:rsidP="009776D9">
      <w:pPr>
        <w:rPr>
          <w:rFonts w:ascii="Arial" w:hAnsi="Arial" w:cs="Arial"/>
        </w:rPr>
      </w:pPr>
    </w:p>
    <w:p w:rsidR="009776D9" w:rsidRPr="001C0C28" w:rsidRDefault="009776D9" w:rsidP="009776D9">
      <w:pPr>
        <w:rPr>
          <w:rFonts w:ascii="Arial" w:hAnsi="Arial" w:cs="Arial"/>
          <w:b/>
          <w:u w:val="single"/>
        </w:rPr>
      </w:pPr>
      <w:r w:rsidRPr="001C0C28">
        <w:rPr>
          <w:rFonts w:ascii="Arial" w:hAnsi="Arial" w:cs="Arial"/>
          <w:b/>
          <w:u w:val="single"/>
        </w:rPr>
        <w:t>FIN/</w:t>
      </w:r>
      <w:r>
        <w:rPr>
          <w:rFonts w:ascii="Arial" w:hAnsi="Arial" w:cs="Arial"/>
          <w:b/>
          <w:u w:val="single"/>
        </w:rPr>
        <w:t>43</w:t>
      </w:r>
      <w:r w:rsidRPr="001C0C28">
        <w:rPr>
          <w:rFonts w:ascii="Arial" w:hAnsi="Arial" w:cs="Arial"/>
          <w:b/>
          <w:u w:val="single"/>
        </w:rPr>
        <w:t>/2022 DATE OF NEXT MEETING</w:t>
      </w:r>
    </w:p>
    <w:p w:rsidR="009776D9" w:rsidRPr="001C0C28" w:rsidRDefault="009776D9" w:rsidP="009776D9">
      <w:pPr>
        <w:rPr>
          <w:rFonts w:ascii="Arial" w:hAnsi="Arial" w:cs="Arial"/>
        </w:rPr>
      </w:pPr>
    </w:p>
    <w:p w:rsidR="009776D9" w:rsidRPr="001C0C28" w:rsidRDefault="009776D9" w:rsidP="009776D9">
      <w:pPr>
        <w:rPr>
          <w:rFonts w:ascii="Arial" w:hAnsi="Arial" w:cs="Arial"/>
        </w:rPr>
      </w:pPr>
      <w:r w:rsidRPr="001C0C28">
        <w:rPr>
          <w:rFonts w:ascii="Arial" w:hAnsi="Arial" w:cs="Arial"/>
        </w:rPr>
        <w:t xml:space="preserve">Next meeting – </w:t>
      </w:r>
      <w:r>
        <w:rPr>
          <w:rFonts w:ascii="Arial" w:hAnsi="Arial" w:cs="Arial"/>
        </w:rPr>
        <w:t>Monday 2</w:t>
      </w:r>
      <w:r w:rsidR="004B6122">
        <w:rPr>
          <w:rFonts w:ascii="Arial" w:hAnsi="Arial" w:cs="Arial"/>
        </w:rPr>
        <w:t>7</w:t>
      </w:r>
      <w:r w:rsidR="004B6122" w:rsidRPr="004B6122">
        <w:rPr>
          <w:rFonts w:ascii="Arial" w:hAnsi="Arial" w:cs="Arial"/>
          <w:vertAlign w:val="superscript"/>
        </w:rPr>
        <w:t>th</w:t>
      </w:r>
      <w:r w:rsidR="004B6122">
        <w:rPr>
          <w:rFonts w:ascii="Arial" w:hAnsi="Arial" w:cs="Arial"/>
        </w:rPr>
        <w:t xml:space="preserve"> February</w:t>
      </w:r>
      <w:r>
        <w:rPr>
          <w:rFonts w:ascii="Arial" w:hAnsi="Arial" w:cs="Arial"/>
        </w:rPr>
        <w:t xml:space="preserve"> 2023 at 6pm.</w:t>
      </w:r>
    </w:p>
    <w:p w:rsidR="009776D9" w:rsidRPr="001C0C28" w:rsidRDefault="009776D9" w:rsidP="009776D9">
      <w:pPr>
        <w:rPr>
          <w:rFonts w:ascii="Arial" w:hAnsi="Arial" w:cs="Arial"/>
          <w:b/>
          <w:u w:val="single"/>
        </w:rPr>
      </w:pPr>
    </w:p>
    <w:p w:rsidR="009776D9" w:rsidRPr="001C0C28" w:rsidRDefault="009776D9" w:rsidP="009776D9">
      <w:pPr>
        <w:rPr>
          <w:rFonts w:ascii="Arial" w:hAnsi="Arial" w:cs="Arial"/>
        </w:rPr>
      </w:pPr>
      <w:r w:rsidRPr="001C0C28">
        <w:rPr>
          <w:rFonts w:ascii="Arial" w:hAnsi="Arial" w:cs="Arial"/>
        </w:rPr>
        <w:t xml:space="preserve">Meeting Closed at </w:t>
      </w:r>
      <w:r w:rsidR="004B6122">
        <w:rPr>
          <w:rFonts w:ascii="Arial" w:hAnsi="Arial" w:cs="Arial"/>
        </w:rPr>
        <w:t>6:30</w:t>
      </w:r>
      <w:r>
        <w:rPr>
          <w:rFonts w:ascii="Arial" w:hAnsi="Arial" w:cs="Arial"/>
        </w:rPr>
        <w:t>pm.</w:t>
      </w:r>
    </w:p>
    <w:p w:rsidR="009776D9" w:rsidRDefault="009776D9" w:rsidP="009776D9"/>
    <w:p w:rsidR="008231CD" w:rsidRDefault="008231CD"/>
    <w:sectPr w:rsidR="008231CD" w:rsidSect="000552F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692" w:rsidRDefault="00BA464B">
      <w:r>
        <w:separator/>
      </w:r>
    </w:p>
  </w:endnote>
  <w:endnote w:type="continuationSeparator" w:id="0">
    <w:p w:rsidR="004C0692" w:rsidRDefault="00BA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988" w:rsidRDefault="00EA54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988" w:rsidRDefault="00EA54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988" w:rsidRDefault="00EA54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692" w:rsidRDefault="00BA464B">
      <w:r>
        <w:separator/>
      </w:r>
    </w:p>
  </w:footnote>
  <w:footnote w:type="continuationSeparator" w:id="0">
    <w:p w:rsidR="004C0692" w:rsidRDefault="00BA4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988" w:rsidRDefault="00EA54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279581"/>
      <w:docPartObj>
        <w:docPartGallery w:val="Watermarks"/>
        <w:docPartUnique/>
      </w:docPartObj>
    </w:sdtPr>
    <w:sdtContent>
      <w:p w:rsidR="00676988" w:rsidRDefault="00EA5492">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988" w:rsidRDefault="00EA54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2183A"/>
    <w:multiLevelType w:val="hybridMultilevel"/>
    <w:tmpl w:val="05CEEFCE"/>
    <w:lvl w:ilvl="0" w:tplc="1CF2BC36">
      <w:start w:val="9"/>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4FCC06FE"/>
    <w:multiLevelType w:val="hybridMultilevel"/>
    <w:tmpl w:val="4D004B24"/>
    <w:lvl w:ilvl="0" w:tplc="9D24E268">
      <w:start w:val="9"/>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D9"/>
    <w:rsid w:val="002F6B7C"/>
    <w:rsid w:val="004B6122"/>
    <w:rsid w:val="004C0692"/>
    <w:rsid w:val="007E5EFF"/>
    <w:rsid w:val="008231CD"/>
    <w:rsid w:val="009776D9"/>
    <w:rsid w:val="00980A49"/>
    <w:rsid w:val="00AE7DAF"/>
    <w:rsid w:val="00BA464B"/>
    <w:rsid w:val="00E0113E"/>
    <w:rsid w:val="00E14CEF"/>
    <w:rsid w:val="00EA5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3009BBE-8F2D-459E-B369-34419107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6D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6D9"/>
    <w:pPr>
      <w:tabs>
        <w:tab w:val="center" w:pos="4513"/>
        <w:tab w:val="right" w:pos="9026"/>
      </w:tabs>
    </w:pPr>
  </w:style>
  <w:style w:type="character" w:customStyle="1" w:styleId="HeaderChar">
    <w:name w:val="Header Char"/>
    <w:basedOn w:val="DefaultParagraphFont"/>
    <w:link w:val="Header"/>
    <w:uiPriority w:val="99"/>
    <w:rsid w:val="009776D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776D9"/>
    <w:pPr>
      <w:tabs>
        <w:tab w:val="center" w:pos="4513"/>
        <w:tab w:val="right" w:pos="9026"/>
      </w:tabs>
    </w:pPr>
  </w:style>
  <w:style w:type="character" w:customStyle="1" w:styleId="FooterChar">
    <w:name w:val="Footer Char"/>
    <w:basedOn w:val="DefaultParagraphFont"/>
    <w:link w:val="Footer"/>
    <w:uiPriority w:val="99"/>
    <w:rsid w:val="009776D9"/>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01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0" ma:contentTypeDescription="Create a new document." ma:contentTypeScope="" ma:versionID="2e71742519f8376ceb3f246dd7e29d34">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9d54467e590fe79d4d9929d6fe9af822"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864F82-8EAE-4BA1-8B5C-BFFBA62BDE07}"/>
</file>

<file path=customXml/itemProps2.xml><?xml version="1.0" encoding="utf-8"?>
<ds:datastoreItem xmlns:ds="http://schemas.openxmlformats.org/officeDocument/2006/customXml" ds:itemID="{F5454522-BB6F-437B-9C84-247E76E9E125}"/>
</file>

<file path=customXml/itemProps3.xml><?xml version="1.0" encoding="utf-8"?>
<ds:datastoreItem xmlns:ds="http://schemas.openxmlformats.org/officeDocument/2006/customXml" ds:itemID="{242D2106-C74D-4433-AAF1-E59FF7E2F329}"/>
</file>

<file path=docProps/app.xml><?xml version="1.0" encoding="utf-8"?>
<Properties xmlns="http://schemas.openxmlformats.org/officeDocument/2006/extended-properties" xmlns:vt="http://schemas.openxmlformats.org/officeDocument/2006/docPropsVTypes">
  <Template>Normal</Template>
  <TotalTime>145</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WTC</dc:creator>
  <cp:keywords/>
  <dc:description/>
  <cp:lastModifiedBy>WTC</cp:lastModifiedBy>
  <cp:revision>3</cp:revision>
  <dcterms:created xsi:type="dcterms:W3CDTF">2023-02-07T13:07:00Z</dcterms:created>
  <dcterms:modified xsi:type="dcterms:W3CDTF">2023-02-15T12:54:00Z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