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6102E5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DD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8D0B7E">
        <w:rPr>
          <w:rFonts w:ascii="Times New Roman" w:hAnsi="Times New Roman" w:cs="Times New Roman"/>
          <w:b/>
          <w:sz w:val="24"/>
          <w:szCs w:val="24"/>
          <w:u w:val="single"/>
        </w:rPr>
        <w:t>6.30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6102E5">
        <w:rPr>
          <w:rFonts w:ascii="Times New Roman" w:hAnsi="Times New Roman" w:cs="Times New Roman"/>
          <w:sz w:val="24"/>
          <w:szCs w:val="24"/>
        </w:rPr>
        <w:t xml:space="preserve">, </w:t>
      </w:r>
      <w:r w:rsidR="00B50F0A">
        <w:rPr>
          <w:rFonts w:ascii="Times New Roman" w:hAnsi="Times New Roman" w:cs="Times New Roman"/>
          <w:sz w:val="24"/>
          <w:szCs w:val="24"/>
        </w:rPr>
        <w:t>Pitcher</w:t>
      </w:r>
      <w:r w:rsidR="00036AB1">
        <w:rPr>
          <w:rFonts w:ascii="Times New Roman" w:hAnsi="Times New Roman" w:cs="Times New Roman"/>
          <w:sz w:val="24"/>
          <w:szCs w:val="24"/>
        </w:rPr>
        <w:t xml:space="preserve">, Hodson </w:t>
      </w:r>
      <w:r w:rsidR="00E96DD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B7C06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5B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IN ATTENDANCE </w:t>
      </w:r>
    </w:p>
    <w:p w:rsidR="00080FF0" w:rsidRDefault="00B50F0A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Huntington, </w:t>
      </w:r>
      <w:r w:rsidR="005B7C06">
        <w:rPr>
          <w:rFonts w:ascii="Times New Roman" w:hAnsi="Times New Roman" w:cs="Times New Roman"/>
          <w:sz w:val="24"/>
          <w:szCs w:val="24"/>
        </w:rPr>
        <w:t xml:space="preserve">B Campbell </w:t>
      </w:r>
      <w:r>
        <w:rPr>
          <w:rFonts w:ascii="Times New Roman" w:hAnsi="Times New Roman" w:cs="Times New Roman"/>
          <w:sz w:val="24"/>
          <w:szCs w:val="24"/>
        </w:rPr>
        <w:t>and D Graham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5B7C06" w:rsidRDefault="00036AB1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Lynch.</w:t>
      </w:r>
    </w:p>
    <w:p w:rsidR="001D26BA" w:rsidRPr="001D26BA" w:rsidRDefault="005B7C06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Jenson, I Scott</w:t>
      </w:r>
      <w:r w:rsidR="00036AB1">
        <w:rPr>
          <w:rFonts w:ascii="Times New Roman" w:hAnsi="Times New Roman" w:cs="Times New Roman"/>
          <w:sz w:val="24"/>
          <w:szCs w:val="24"/>
        </w:rPr>
        <w:t xml:space="preserve"> </w:t>
      </w:r>
      <w:r w:rsidR="00B50F0A">
        <w:rPr>
          <w:rFonts w:ascii="Times New Roman" w:hAnsi="Times New Roman" w:cs="Times New Roman"/>
          <w:sz w:val="24"/>
          <w:szCs w:val="24"/>
        </w:rPr>
        <w:t xml:space="preserve">and </w:t>
      </w:r>
      <w:r w:rsidR="00036AB1">
        <w:rPr>
          <w:rFonts w:ascii="Times New Roman" w:hAnsi="Times New Roman" w:cs="Times New Roman"/>
          <w:sz w:val="24"/>
          <w:szCs w:val="24"/>
        </w:rPr>
        <w:t>J Lancaster</w:t>
      </w:r>
    </w:p>
    <w:p w:rsidR="001D26BA" w:rsidRPr="001D26BA" w:rsidRDefault="001D26BA" w:rsidP="009A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36AB1" w:rsidRPr="00036AB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="00BD189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A11A7" w:rsidRDefault="009A11A7" w:rsidP="009A11A7">
      <w:pPr>
        <w:pStyle w:val="NoSpacing"/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0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82793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christmas lights </w:t>
      </w:r>
      <w:r w:rsidR="005B7C06">
        <w:rPr>
          <w:rFonts w:ascii="Times New Roman" w:hAnsi="Times New Roman" w:cs="Times New Roman"/>
          <w:b/>
          <w:caps/>
          <w:sz w:val="24"/>
          <w:szCs w:val="24"/>
          <w:u w:val="single"/>
        </w:rPr>
        <w:t>2017</w:t>
      </w:r>
    </w:p>
    <w:p w:rsidR="005B7C06" w:rsidRDefault="005B7C0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B7C06" w:rsidRPr="005B7C06" w:rsidRDefault="005B7C06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6F2810" w:rsidRDefault="00CE0238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– </w:t>
      </w:r>
    </w:p>
    <w:p w:rsidR="00CE0238" w:rsidRDefault="00CE0238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Dennis Graham reported that the Old Lights Team do not wish to switch on the lights at this year’s event.  </w:t>
      </w:r>
    </w:p>
    <w:p w:rsidR="00CE0238" w:rsidRDefault="00CE0238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Brampton Sustainable will be putting on our Street Market not Kendal Farmers Market.</w:t>
      </w:r>
    </w:p>
    <w:p w:rsidR="00CE0238" w:rsidRDefault="00CE0238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Graham asked if the Samba Band could have a donation this year. 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3C">
        <w:rPr>
          <w:rFonts w:ascii="Times New Roman" w:hAnsi="Times New Roman" w:cs="Times New Roman"/>
          <w:sz w:val="24"/>
          <w:szCs w:val="24"/>
        </w:rPr>
        <w:t xml:space="preserve">commented that they could complete a grant form from the TC.  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with David Knipe the issues around the market.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with Abbey Electrical a timetable for the Christmas trees.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Hodson reported that Carlisle Rotary had a Santa’s sleigh for hire.  Members agreed that this could be a good idea for next year’s event.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 the electric point on Water St will not be connected this year for lighting up the trees.</w:t>
      </w:r>
    </w:p>
    <w:p w:rsidR="00AF0B79" w:rsidRPr="005B7C06" w:rsidRDefault="005B7C06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FES/16/2017 2018 EVENTS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 2018 – Brian Campbell reported that this will be going ahead along with the Windows week.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Words will run alongside this event.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writing group are looking at having a dialect competition.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WW1 – Cllr Hodson reported there was a small group set up to look at planting the town red next year along with other ideas. 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that the group liaise with the TC as they have already discussed a colour theme for plants in the town.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Carnival – Floats WW1 theme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Flags and flagpoles to be put up in town.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Decorate windows for the week.</w:t>
      </w:r>
      <w:bookmarkStart w:id="0" w:name="_GoBack"/>
      <w:bookmarkEnd w:id="0"/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check with schools/British Legion of they are holding any events throughout the year.</w:t>
      </w:r>
    </w:p>
    <w:p w:rsidR="0077123C" w:rsidRDefault="0077123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 are holding an exhibition called ‘To stay and serve’.  Exhibition will run in November and there will also be a documentary film.  More information to follow.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</w:p>
    <w:p w:rsidR="00B50F0A" w:rsidRDefault="00F33C2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</w:t>
      </w:r>
      <w:r w:rsidR="00B50F0A">
        <w:rPr>
          <w:rFonts w:ascii="Times New Roman" w:hAnsi="Times New Roman" w:cs="Times New Roman"/>
          <w:sz w:val="24"/>
          <w:szCs w:val="24"/>
        </w:rPr>
        <w:t xml:space="preserve"> </w:t>
      </w:r>
      <w:r w:rsidR="00036AB1">
        <w:rPr>
          <w:rFonts w:ascii="Times New Roman" w:hAnsi="Times New Roman" w:cs="Times New Roman"/>
          <w:sz w:val="24"/>
          <w:szCs w:val="24"/>
        </w:rPr>
        <w:t>1</w:t>
      </w:r>
      <w:r w:rsidR="005B7C06">
        <w:rPr>
          <w:rFonts w:ascii="Times New Roman" w:hAnsi="Times New Roman" w:cs="Times New Roman"/>
          <w:sz w:val="24"/>
          <w:szCs w:val="24"/>
        </w:rPr>
        <w:t>6</w:t>
      </w:r>
      <w:r w:rsidR="00036AB1" w:rsidRPr="00036A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6AB1">
        <w:rPr>
          <w:rFonts w:ascii="Times New Roman" w:hAnsi="Times New Roman" w:cs="Times New Roman"/>
          <w:sz w:val="24"/>
          <w:szCs w:val="24"/>
        </w:rPr>
        <w:t xml:space="preserve"> </w:t>
      </w:r>
      <w:r w:rsidR="005B7C06">
        <w:rPr>
          <w:rFonts w:ascii="Times New Roman" w:hAnsi="Times New Roman" w:cs="Times New Roman"/>
          <w:sz w:val="24"/>
          <w:szCs w:val="24"/>
        </w:rPr>
        <w:t>January 2018</w:t>
      </w:r>
      <w:r w:rsidR="00036AB1">
        <w:rPr>
          <w:rFonts w:ascii="Times New Roman" w:hAnsi="Times New Roman" w:cs="Times New Roman"/>
          <w:sz w:val="24"/>
          <w:szCs w:val="24"/>
        </w:rPr>
        <w:t xml:space="preserve"> </w:t>
      </w:r>
      <w:r w:rsidR="00B50F0A">
        <w:rPr>
          <w:rFonts w:ascii="Times New Roman" w:hAnsi="Times New Roman" w:cs="Times New Roman"/>
          <w:sz w:val="24"/>
          <w:szCs w:val="24"/>
        </w:rPr>
        <w:t>2017</w:t>
      </w:r>
      <w:r w:rsidR="005B7C06">
        <w:rPr>
          <w:rFonts w:ascii="Times New Roman" w:hAnsi="Times New Roman" w:cs="Times New Roman"/>
          <w:sz w:val="24"/>
          <w:szCs w:val="24"/>
        </w:rPr>
        <w:t xml:space="preserve"> at 6.00pm</w:t>
      </w:r>
    </w:p>
    <w:p w:rsidR="00613AE2" w:rsidRDefault="00613AE2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Pr="001D26BA" w:rsidRDefault="00D61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F33C29">
        <w:rPr>
          <w:rFonts w:ascii="Times New Roman" w:hAnsi="Times New Roman" w:cs="Times New Roman"/>
          <w:sz w:val="24"/>
          <w:szCs w:val="24"/>
        </w:rPr>
        <w:t>Closed 7.</w:t>
      </w:r>
      <w:r w:rsidR="005B7C06">
        <w:rPr>
          <w:rFonts w:ascii="Times New Roman" w:hAnsi="Times New Roman" w:cs="Times New Roman"/>
          <w:sz w:val="24"/>
          <w:szCs w:val="24"/>
        </w:rPr>
        <w:t>2</w:t>
      </w:r>
      <w:r w:rsidR="00036AB1">
        <w:rPr>
          <w:rFonts w:ascii="Times New Roman" w:hAnsi="Times New Roman" w:cs="Times New Roman"/>
          <w:sz w:val="24"/>
          <w:szCs w:val="24"/>
        </w:rPr>
        <w:t>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80FF0"/>
    <w:rsid w:val="00083163"/>
    <w:rsid w:val="00087B1E"/>
    <w:rsid w:val="000A5829"/>
    <w:rsid w:val="000C63DA"/>
    <w:rsid w:val="000E623D"/>
    <w:rsid w:val="001024A7"/>
    <w:rsid w:val="00130494"/>
    <w:rsid w:val="00136991"/>
    <w:rsid w:val="00142853"/>
    <w:rsid w:val="001657D1"/>
    <w:rsid w:val="00181AE6"/>
    <w:rsid w:val="00196CB9"/>
    <w:rsid w:val="001A581B"/>
    <w:rsid w:val="001B4AF6"/>
    <w:rsid w:val="001D26BA"/>
    <w:rsid w:val="001E0AB1"/>
    <w:rsid w:val="00227E0F"/>
    <w:rsid w:val="0026731F"/>
    <w:rsid w:val="00274895"/>
    <w:rsid w:val="00293453"/>
    <w:rsid w:val="00293FAB"/>
    <w:rsid w:val="002C3A42"/>
    <w:rsid w:val="00334A09"/>
    <w:rsid w:val="00356DDA"/>
    <w:rsid w:val="00424A3F"/>
    <w:rsid w:val="004826EB"/>
    <w:rsid w:val="00492816"/>
    <w:rsid w:val="00494A5D"/>
    <w:rsid w:val="004A2E2B"/>
    <w:rsid w:val="004C0875"/>
    <w:rsid w:val="00501A5A"/>
    <w:rsid w:val="00591846"/>
    <w:rsid w:val="005B7C06"/>
    <w:rsid w:val="005C0E6B"/>
    <w:rsid w:val="006102E5"/>
    <w:rsid w:val="00613AE2"/>
    <w:rsid w:val="00616DC9"/>
    <w:rsid w:val="006253BA"/>
    <w:rsid w:val="00627FE3"/>
    <w:rsid w:val="0064146A"/>
    <w:rsid w:val="006B7EA3"/>
    <w:rsid w:val="006C2B79"/>
    <w:rsid w:val="006E0E4C"/>
    <w:rsid w:val="006F2810"/>
    <w:rsid w:val="007415CA"/>
    <w:rsid w:val="007538C3"/>
    <w:rsid w:val="0077123C"/>
    <w:rsid w:val="00780A38"/>
    <w:rsid w:val="007A514B"/>
    <w:rsid w:val="0082793D"/>
    <w:rsid w:val="00836DF8"/>
    <w:rsid w:val="00892703"/>
    <w:rsid w:val="008D0B7E"/>
    <w:rsid w:val="00920EA5"/>
    <w:rsid w:val="00943747"/>
    <w:rsid w:val="00956AAF"/>
    <w:rsid w:val="0096496D"/>
    <w:rsid w:val="009733D6"/>
    <w:rsid w:val="0098039F"/>
    <w:rsid w:val="009917D6"/>
    <w:rsid w:val="009A11A7"/>
    <w:rsid w:val="009A1BA7"/>
    <w:rsid w:val="009A2720"/>
    <w:rsid w:val="009C7BFE"/>
    <w:rsid w:val="009F48DE"/>
    <w:rsid w:val="00A12C92"/>
    <w:rsid w:val="00A15918"/>
    <w:rsid w:val="00A668D1"/>
    <w:rsid w:val="00A81E03"/>
    <w:rsid w:val="00AA151D"/>
    <w:rsid w:val="00AB4623"/>
    <w:rsid w:val="00AC693B"/>
    <w:rsid w:val="00AF0B79"/>
    <w:rsid w:val="00AF7E0B"/>
    <w:rsid w:val="00B50F0A"/>
    <w:rsid w:val="00B8751B"/>
    <w:rsid w:val="00BD1893"/>
    <w:rsid w:val="00BE4EF9"/>
    <w:rsid w:val="00BE6FE3"/>
    <w:rsid w:val="00C406E5"/>
    <w:rsid w:val="00CB0827"/>
    <w:rsid w:val="00CC2B6D"/>
    <w:rsid w:val="00CE0238"/>
    <w:rsid w:val="00CE2198"/>
    <w:rsid w:val="00CF51A2"/>
    <w:rsid w:val="00D6163C"/>
    <w:rsid w:val="00D87B6F"/>
    <w:rsid w:val="00DC26A8"/>
    <w:rsid w:val="00DD38F5"/>
    <w:rsid w:val="00DD6FAF"/>
    <w:rsid w:val="00E45EC7"/>
    <w:rsid w:val="00E46948"/>
    <w:rsid w:val="00E54F67"/>
    <w:rsid w:val="00E75BB9"/>
    <w:rsid w:val="00E85114"/>
    <w:rsid w:val="00E96DD1"/>
    <w:rsid w:val="00EA70CD"/>
    <w:rsid w:val="00F33C29"/>
    <w:rsid w:val="00F34F53"/>
    <w:rsid w:val="00F701F1"/>
    <w:rsid w:val="00F73F48"/>
    <w:rsid w:val="00F805B3"/>
    <w:rsid w:val="00FC3347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B612-0457-419E-A5EC-B8F8C430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4</cp:revision>
  <cp:lastPrinted>2016-02-15T14:28:00Z</cp:lastPrinted>
  <dcterms:created xsi:type="dcterms:W3CDTF">2017-11-16T14:58:00Z</dcterms:created>
  <dcterms:modified xsi:type="dcterms:W3CDTF">2017-11-16T15:26:00Z</dcterms:modified>
</cp:coreProperties>
</file>